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34DA" w14:textId="40053389" w:rsidR="007C74E7" w:rsidRPr="00AC7259" w:rsidRDefault="007C74E7" w:rsidP="007C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193470C" w14:textId="6F3AAAA0" w:rsidR="007C74E7" w:rsidRPr="00AC7259" w:rsidRDefault="007C74E7" w:rsidP="007C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УМАНСЬКИЙ НАЦІОНАЛЬНИЙ УНІВЕРСИТЕТ САДІВНИЦТВА</w:t>
      </w:r>
    </w:p>
    <w:p w14:paraId="6A197F6F" w14:textId="6CC8D032" w:rsidR="007C74E7" w:rsidRPr="00AC7259" w:rsidRDefault="007C74E7" w:rsidP="007C74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Факультет плодоовочівництва, екології та захисту рослин</w:t>
      </w:r>
    </w:p>
    <w:p w14:paraId="38B0AC25" w14:textId="77777777" w:rsidR="007C74E7" w:rsidRPr="00AC7259" w:rsidRDefault="007C74E7" w:rsidP="007C74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4FECB" w14:textId="77777777" w:rsidR="00EB4D08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099013" w14:textId="77777777" w:rsidR="00EB4D08" w:rsidRPr="00AC7259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„ЗАТВЕРДЖУЮ”</w:t>
      </w:r>
    </w:p>
    <w:p w14:paraId="21CD309A" w14:textId="77777777" w:rsidR="00EB4D08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EB4D0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27A81F44" w14:textId="73E57CA8" w:rsidR="00EB4D08" w:rsidRPr="00AC7259" w:rsidRDefault="00EB4D08" w:rsidP="00EB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</w:t>
      </w:r>
      <w:r w:rsidRPr="00AC7259">
        <w:rPr>
          <w:rFonts w:ascii="Times New Roman" w:hAnsi="Times New Roman" w:cs="Times New Roman"/>
          <w:sz w:val="28"/>
          <w:szCs w:val="28"/>
        </w:rPr>
        <w:t>хвалено Вченою радою</w:t>
      </w:r>
    </w:p>
    <w:p w14:paraId="3F39122E" w14:textId="678A85B8" w:rsidR="00EB4D08" w:rsidRPr="00AC7259" w:rsidRDefault="00EB4D08" w:rsidP="00EB4D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259">
        <w:rPr>
          <w:rFonts w:ascii="Times New Roman" w:hAnsi="Times New Roman" w:cs="Times New Roman"/>
          <w:sz w:val="28"/>
          <w:szCs w:val="28"/>
        </w:rPr>
        <w:t>факультету плодоовочівництва, екології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C7259">
        <w:rPr>
          <w:rFonts w:ascii="Times New Roman" w:hAnsi="Times New Roman" w:cs="Times New Roman"/>
          <w:sz w:val="28"/>
          <w:szCs w:val="28"/>
        </w:rPr>
        <w:t>та захисту рослин (протокол №__ від _______ 2021 р.)</w:t>
      </w:r>
    </w:p>
    <w:p w14:paraId="7076152B" w14:textId="7C18E637" w:rsidR="00EB4D08" w:rsidRPr="00AC7259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F1CC636" w14:textId="4813A563" w:rsidR="007C74E7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4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C45132" w14:textId="1A0F55A8" w:rsidR="00EB4D08" w:rsidRPr="00EB4D08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lastRenderedPageBreak/>
        <w:t>Декан факультету</w:t>
      </w:r>
    </w:p>
    <w:p w14:paraId="1DF8478A" w14:textId="5955D3DD" w:rsidR="00EB4D08" w:rsidRDefault="00EB4D08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________________</w:t>
      </w:r>
    </w:p>
    <w:p w14:paraId="0B9F3FF8" w14:textId="7AA497CC" w:rsidR="007C74E7" w:rsidRPr="00AC7259" w:rsidRDefault="007C74E7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Щетина С.В.</w:t>
      </w:r>
    </w:p>
    <w:p w14:paraId="737EF397" w14:textId="5B7BE247" w:rsidR="007C74E7" w:rsidRPr="00AC7259" w:rsidRDefault="007C74E7" w:rsidP="00EB4D0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„__” „_________” 2021 р.</w:t>
      </w:r>
    </w:p>
    <w:p w14:paraId="4467C1A0" w14:textId="77777777" w:rsidR="007C74E7" w:rsidRPr="00AC7259" w:rsidRDefault="007C74E7" w:rsidP="007C74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FD12BA" w14:textId="77777777" w:rsidR="00EB4D08" w:rsidRDefault="00EB4D08" w:rsidP="007C7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B4D08" w:rsidSect="00EB4D08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14:paraId="179C7BD1" w14:textId="57CE3CBD" w:rsidR="007C74E7" w:rsidRPr="00AC7259" w:rsidRDefault="007C74E7" w:rsidP="007C7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46C38A" w14:textId="77777777" w:rsidR="007C74E7" w:rsidRPr="00AC7259" w:rsidRDefault="007C74E7" w:rsidP="007C7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E8E991" w14:textId="77777777" w:rsidR="00EB4D08" w:rsidRDefault="00EB4D08" w:rsidP="00AC7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3553026" w14:textId="77777777" w:rsidR="00EB4D08" w:rsidRDefault="00EB4D08" w:rsidP="00AC7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9E9F81" w14:textId="77777777" w:rsidR="000E1B67" w:rsidRDefault="000E1B67" w:rsidP="00AC7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C861F8" w14:textId="7F0C7F00" w:rsidR="007C74E7" w:rsidRPr="00AC7259" w:rsidRDefault="007C74E7" w:rsidP="00AC7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259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14:paraId="1D712694" w14:textId="0138C9B4" w:rsidR="007C74E7" w:rsidRPr="00EB4D08" w:rsidRDefault="000E1B67" w:rsidP="00AC72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МЕТОДИЧНЕ ОБʼЄДНАННЯ КУРАТОРІВ СТУДЕНТСЬКИХ АКАДЕМІЧНИХ ГРУП ФАКУЛЬТЕТУ ПЛОДООВОЧІВНИЦТВА, ЕКОЛОГІЇ ТА ЗАХИСТУ РОСЛИН</w:t>
      </w:r>
    </w:p>
    <w:p w14:paraId="3C23C2E5" w14:textId="77777777" w:rsidR="00CF2316" w:rsidRPr="00AC7259" w:rsidRDefault="00CF2316" w:rsidP="00AC72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E9B66" w14:textId="77777777" w:rsidR="00CF2316" w:rsidRPr="00AC7259" w:rsidRDefault="00CF2316" w:rsidP="00AC72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49BA2" w14:textId="77777777" w:rsidR="00CF2316" w:rsidRPr="00AC7259" w:rsidRDefault="00CF2316" w:rsidP="00CF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034DA9E" w14:textId="77777777" w:rsidR="00CF2316" w:rsidRPr="00AC7259" w:rsidRDefault="00CF2316" w:rsidP="00CF2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C5D78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53F3DC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C76950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8C1294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8AD99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2BD79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E9545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53655B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DBF33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9A3AC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A8CFF8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E10663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FC1ACE" w14:textId="77777777" w:rsidR="00CF2316" w:rsidRPr="00AC7259" w:rsidRDefault="00CF2316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07022" w14:textId="77777777" w:rsidR="00AC7259" w:rsidRPr="00AC7259" w:rsidRDefault="00AC7259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BAEF" w14:textId="10457EF0" w:rsidR="00CF2316" w:rsidRPr="00AC7259" w:rsidRDefault="007C74E7" w:rsidP="007D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59">
        <w:rPr>
          <w:rFonts w:ascii="Times New Roman" w:hAnsi="Times New Roman" w:cs="Times New Roman"/>
          <w:b/>
          <w:bCs/>
          <w:sz w:val="28"/>
          <w:szCs w:val="28"/>
        </w:rPr>
        <w:t>Умань − 2021</w:t>
      </w:r>
    </w:p>
    <w:p w14:paraId="6BE3845E" w14:textId="488B6555" w:rsidR="007D2627" w:rsidRPr="00AC7259" w:rsidRDefault="007D2627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5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Загальні положення</w:t>
      </w:r>
    </w:p>
    <w:p w14:paraId="6408A14E" w14:textId="43A779B4" w:rsidR="007D2627" w:rsidRPr="004B2CFA" w:rsidRDefault="004B2CFA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Методичне об’</w:t>
      </w:r>
      <w:r w:rsidRPr="004B2CFA">
        <w:rPr>
          <w:rFonts w:ascii="Times New Roman" w:hAnsi="Times New Roman" w:cs="Times New Roman"/>
          <w:sz w:val="28"/>
          <w:szCs w:val="28"/>
        </w:rPr>
        <w:t>єднання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кураторів студентських академічних груп факультету є дорадч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460D9D">
        <w:rPr>
          <w:rFonts w:ascii="Times New Roman" w:hAnsi="Times New Roman" w:cs="Times New Roman"/>
          <w:sz w:val="28"/>
          <w:szCs w:val="28"/>
        </w:rPr>
        <w:t xml:space="preserve">органом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110BE">
        <w:rPr>
          <w:rFonts w:ascii="Times New Roman" w:hAnsi="Times New Roman" w:cs="Times New Roman"/>
          <w:sz w:val="28"/>
          <w:szCs w:val="28"/>
        </w:rPr>
        <w:t xml:space="preserve">підвищення ділової і теоретичної кваліфікації кураторів та </w:t>
      </w:r>
      <w:r>
        <w:rPr>
          <w:rFonts w:ascii="Times New Roman" w:hAnsi="Times New Roman" w:cs="Times New Roman"/>
          <w:sz w:val="28"/>
          <w:szCs w:val="28"/>
        </w:rPr>
        <w:t xml:space="preserve">посилення </w:t>
      </w:r>
      <w:r w:rsidR="00B110BE">
        <w:rPr>
          <w:rFonts w:ascii="Times New Roman" w:hAnsi="Times New Roman" w:cs="Times New Roman"/>
          <w:sz w:val="28"/>
          <w:szCs w:val="28"/>
        </w:rPr>
        <w:t xml:space="preserve">їх ролі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2627" w:rsidRPr="004B2CFA">
        <w:rPr>
          <w:rFonts w:ascii="Times New Roman" w:hAnsi="Times New Roman" w:cs="Times New Roman"/>
          <w:sz w:val="28"/>
          <w:szCs w:val="28"/>
        </w:rPr>
        <w:t>освітньо-виховн</w:t>
      </w:r>
      <w:r>
        <w:rPr>
          <w:rFonts w:ascii="Times New Roman" w:hAnsi="Times New Roman" w:cs="Times New Roman"/>
          <w:sz w:val="28"/>
          <w:szCs w:val="28"/>
        </w:rPr>
        <w:t>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процесі закладу вищої освіти.</w:t>
      </w:r>
    </w:p>
    <w:p w14:paraId="4981FDDB" w14:textId="344FC99A" w:rsidR="007D2627" w:rsidRDefault="00D20219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1.2. </w:t>
      </w:r>
      <w:r>
        <w:rPr>
          <w:rFonts w:ascii="Times New Roman" w:hAnsi="Times New Roman" w:cs="Times New Roman"/>
          <w:sz w:val="28"/>
          <w:szCs w:val="28"/>
        </w:rPr>
        <w:t>Методичне об’єднання кураторів −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це структурний підрозділ факультетської системи управління виховним процесом, який координує науково-методичну та організаційну роботу кураторів студентських груп.</w:t>
      </w:r>
    </w:p>
    <w:p w14:paraId="36F5FBCF" w14:textId="37DCC30B" w:rsidR="007D2627" w:rsidRPr="004B2CFA" w:rsidRDefault="00F67820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D20219">
        <w:rPr>
          <w:rFonts w:ascii="Times New Roman" w:hAnsi="Times New Roman" w:cs="Times New Roman"/>
          <w:bCs/>
          <w:sz w:val="28"/>
          <w:szCs w:val="28"/>
        </w:rPr>
        <w:t>. Голова</w:t>
      </w:r>
      <w:r w:rsidR="00D20219">
        <w:rPr>
          <w:rFonts w:ascii="Times New Roman" w:hAnsi="Times New Roman" w:cs="Times New Roman"/>
          <w:sz w:val="28"/>
          <w:szCs w:val="28"/>
        </w:rPr>
        <w:t xml:space="preserve"> методичного об’</w:t>
      </w:r>
      <w:r w:rsidR="00D20219" w:rsidRPr="004B2CFA">
        <w:rPr>
          <w:rFonts w:ascii="Times New Roman" w:hAnsi="Times New Roman" w:cs="Times New Roman"/>
          <w:sz w:val="28"/>
          <w:szCs w:val="28"/>
        </w:rPr>
        <w:t>єднання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кураторів признача</w:t>
      </w:r>
      <w:r w:rsidR="00D20219">
        <w:rPr>
          <w:rFonts w:ascii="Times New Roman" w:hAnsi="Times New Roman" w:cs="Times New Roman"/>
          <w:sz w:val="28"/>
          <w:szCs w:val="28"/>
        </w:rPr>
        <w:t xml:space="preserve">ється рішенням Вченої ради факультету </w:t>
      </w:r>
      <w:r w:rsidR="000E1B67">
        <w:rPr>
          <w:rFonts w:ascii="Times New Roman" w:hAnsi="Times New Roman" w:cs="Times New Roman"/>
          <w:sz w:val="28"/>
          <w:szCs w:val="28"/>
        </w:rPr>
        <w:t>за поданням кандидатури методичним об’єднанням кураторів.</w:t>
      </w:r>
    </w:p>
    <w:p w14:paraId="5719A599" w14:textId="24AF9237" w:rsidR="007D2627" w:rsidRPr="004B2CFA" w:rsidRDefault="00F67820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1.4</w:t>
      </w:r>
      <w:r w:rsidR="00D20219">
        <w:rPr>
          <w:rFonts w:ascii="Times New Roman" w:hAnsi="Times New Roman" w:cs="Times New Roman"/>
          <w:bCs/>
          <w:sz w:val="28"/>
          <w:szCs w:val="28"/>
        </w:rPr>
        <w:t>. </w:t>
      </w:r>
      <w:r w:rsidR="007D2627" w:rsidRPr="004B2CFA">
        <w:rPr>
          <w:rFonts w:ascii="Times New Roman" w:hAnsi="Times New Roman" w:cs="Times New Roman"/>
          <w:sz w:val="28"/>
          <w:szCs w:val="28"/>
        </w:rPr>
        <w:t>Безпосереднє керівництво роботою методичного об'єднання кураторів здійснює голова методичного об’єднання</w:t>
      </w:r>
      <w:r w:rsidR="00D20219">
        <w:rPr>
          <w:rFonts w:ascii="Times New Roman" w:hAnsi="Times New Roman" w:cs="Times New Roman"/>
          <w:sz w:val="28"/>
          <w:szCs w:val="28"/>
        </w:rPr>
        <w:t xml:space="preserve"> кураторів студентських академічних груп факультету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C0247" w14:textId="75BD0188" w:rsidR="007D2627" w:rsidRPr="004B2CFA" w:rsidRDefault="00F67820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1.5</w:t>
      </w:r>
      <w:r w:rsidR="00D20219">
        <w:rPr>
          <w:rFonts w:ascii="Times New Roman" w:hAnsi="Times New Roman" w:cs="Times New Roman"/>
          <w:bCs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Методичне об’</w:t>
      </w:r>
      <w:r w:rsidRPr="004B2CFA">
        <w:rPr>
          <w:rFonts w:ascii="Times New Roman" w:hAnsi="Times New Roman" w:cs="Times New Roman"/>
          <w:sz w:val="28"/>
          <w:szCs w:val="28"/>
        </w:rPr>
        <w:t>єднання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кураторів факультету плодоовочівництва, екології та з</w:t>
      </w:r>
      <w:r w:rsidR="00D20219">
        <w:rPr>
          <w:rFonts w:ascii="Times New Roman" w:hAnsi="Times New Roman" w:cs="Times New Roman"/>
          <w:sz w:val="28"/>
          <w:szCs w:val="28"/>
        </w:rPr>
        <w:t>ахисту рослин Уманського НУС об’</w:t>
      </w:r>
      <w:r w:rsidR="00D20219" w:rsidRPr="004B2CFA">
        <w:rPr>
          <w:rFonts w:ascii="Times New Roman" w:hAnsi="Times New Roman" w:cs="Times New Roman"/>
          <w:sz w:val="28"/>
          <w:szCs w:val="28"/>
        </w:rPr>
        <w:t>єднує</w:t>
      </w:r>
      <w:r w:rsidR="00D20219">
        <w:rPr>
          <w:rFonts w:ascii="Times New Roman" w:hAnsi="Times New Roman" w:cs="Times New Roman"/>
          <w:sz w:val="28"/>
          <w:szCs w:val="28"/>
        </w:rPr>
        <w:t xml:space="preserve"> в своєму складі кураторів усіх академічних груп факультету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135C62" w14:textId="5CB1D3AF" w:rsidR="007D2627" w:rsidRPr="004B2CFA" w:rsidRDefault="00F67820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1.6</w:t>
      </w:r>
      <w:r w:rsidR="00D20219">
        <w:rPr>
          <w:rFonts w:ascii="Times New Roman" w:hAnsi="Times New Roman" w:cs="Times New Roman"/>
          <w:bCs/>
          <w:sz w:val="28"/>
          <w:szCs w:val="28"/>
        </w:rPr>
        <w:t>. </w:t>
      </w:r>
      <w:r w:rsidR="007D2627" w:rsidRPr="004B2CFA">
        <w:rPr>
          <w:rFonts w:ascii="Times New Roman" w:hAnsi="Times New Roman" w:cs="Times New Roman"/>
          <w:sz w:val="28"/>
          <w:szCs w:val="28"/>
        </w:rPr>
        <w:t>Робота методичного об’єднання кураторів академічних груп впрод</w:t>
      </w:r>
      <w:r w:rsidR="00D20219">
        <w:rPr>
          <w:rFonts w:ascii="Times New Roman" w:hAnsi="Times New Roman" w:cs="Times New Roman"/>
          <w:sz w:val="28"/>
          <w:szCs w:val="28"/>
        </w:rPr>
        <w:t>овж навчального року здійснюється</w:t>
      </w:r>
      <w:r w:rsidR="007D2627" w:rsidRPr="004B2CFA">
        <w:rPr>
          <w:rFonts w:ascii="Times New Roman" w:hAnsi="Times New Roman" w:cs="Times New Roman"/>
          <w:sz w:val="28"/>
          <w:szCs w:val="28"/>
        </w:rPr>
        <w:t xml:space="preserve"> за планом, який складається на навчальний рік і за</w:t>
      </w:r>
      <w:r w:rsidR="00792F05">
        <w:rPr>
          <w:rFonts w:ascii="Times New Roman" w:hAnsi="Times New Roman" w:cs="Times New Roman"/>
          <w:sz w:val="28"/>
          <w:szCs w:val="28"/>
        </w:rPr>
        <w:t>тверджується Вченою радою факультету.</w:t>
      </w:r>
    </w:p>
    <w:p w14:paraId="3FF57558" w14:textId="46A375E7" w:rsidR="007D2627" w:rsidRPr="004B2CFA" w:rsidRDefault="007D2627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1675E7" w14:textId="19D34AE2" w:rsidR="007D2627" w:rsidRPr="00AC7259" w:rsidRDefault="00CD5A38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Мета функціонування методичного об’єднання</w:t>
      </w:r>
    </w:p>
    <w:p w14:paraId="70A48A2B" w14:textId="02142232" w:rsidR="007D2627" w:rsidRPr="003F1ED3" w:rsidRDefault="003F1ED3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2.1. </w:t>
      </w:r>
      <w:r w:rsidR="007D2627" w:rsidRPr="003F1ED3">
        <w:rPr>
          <w:rFonts w:ascii="Times New Roman" w:hAnsi="Times New Roman" w:cs="Times New Roman"/>
          <w:sz w:val="28"/>
          <w:szCs w:val="28"/>
        </w:rPr>
        <w:t>Удосконалення форм та методів виховання здобувачів вищої освіти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підвищення майстерності кураторів.</w:t>
      </w:r>
    </w:p>
    <w:p w14:paraId="798F6371" w14:textId="0F2FFBA6" w:rsidR="007D2627" w:rsidRPr="003F1ED3" w:rsidRDefault="007D2627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ED3">
        <w:rPr>
          <w:rFonts w:ascii="Times New Roman" w:hAnsi="Times New Roman" w:cs="Times New Roman"/>
          <w:bCs/>
          <w:sz w:val="28"/>
          <w:szCs w:val="28"/>
        </w:rPr>
        <w:t>2.2</w:t>
      </w:r>
      <w:r w:rsidR="003F1ED3">
        <w:rPr>
          <w:rFonts w:ascii="Times New Roman" w:hAnsi="Times New Roman" w:cs="Times New Roman"/>
          <w:bCs/>
          <w:sz w:val="28"/>
          <w:szCs w:val="28"/>
        </w:rPr>
        <w:t>. </w:t>
      </w:r>
      <w:r w:rsidRPr="003F1ED3">
        <w:rPr>
          <w:rFonts w:ascii="Times New Roman" w:hAnsi="Times New Roman" w:cs="Times New Roman"/>
          <w:sz w:val="28"/>
          <w:szCs w:val="28"/>
        </w:rPr>
        <w:t>Методичне об’єднання кураторів академічних груп надає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Pr="003F1ED3">
        <w:rPr>
          <w:rFonts w:ascii="Times New Roman" w:hAnsi="Times New Roman" w:cs="Times New Roman"/>
          <w:sz w:val="28"/>
          <w:szCs w:val="28"/>
        </w:rPr>
        <w:t xml:space="preserve">допомогу кураторам: </w:t>
      </w:r>
    </w:p>
    <w:p w14:paraId="3CD8E4CC" w14:textId="76BAA2FE" w:rsidR="007D2627" w:rsidRPr="003F1ED3" w:rsidRDefault="000463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D2627" w:rsidRPr="003F1ED3">
        <w:rPr>
          <w:rFonts w:ascii="Times New Roman" w:hAnsi="Times New Roman" w:cs="Times New Roman"/>
          <w:sz w:val="28"/>
          <w:szCs w:val="28"/>
        </w:rPr>
        <w:t>у розроб</w:t>
      </w:r>
      <w:r w:rsidR="00A65C1C" w:rsidRPr="003F1ED3">
        <w:rPr>
          <w:rFonts w:ascii="Times New Roman" w:hAnsi="Times New Roman" w:cs="Times New Roman"/>
          <w:sz w:val="28"/>
          <w:szCs w:val="28"/>
        </w:rPr>
        <w:t>ці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та </w:t>
      </w:r>
      <w:r w:rsidR="00A65C1C" w:rsidRPr="003F1ED3">
        <w:rPr>
          <w:rFonts w:ascii="Times New Roman" w:hAnsi="Times New Roman" w:cs="Times New Roman"/>
          <w:sz w:val="28"/>
          <w:szCs w:val="28"/>
        </w:rPr>
        <w:t>здійсненні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заходів, спрямованих на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покращення успішності та якості підготовки спеціалістів, впровадження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інноваційних форм та методів організації </w:t>
      </w:r>
      <w:proofErr w:type="spellStart"/>
      <w:r w:rsidR="007D2627" w:rsidRPr="003F1ED3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7D2627" w:rsidRPr="003F1ED3">
        <w:rPr>
          <w:rFonts w:ascii="Times New Roman" w:hAnsi="Times New Roman" w:cs="Times New Roman"/>
          <w:sz w:val="28"/>
          <w:szCs w:val="28"/>
        </w:rPr>
        <w:t xml:space="preserve"> роботи для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формування всебічно розвиненої соціально активної особистості, здатної до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самовдосконалення та самореалізації;</w:t>
      </w:r>
    </w:p>
    <w:p w14:paraId="731E5169" w14:textId="382655FB" w:rsidR="007D2627" w:rsidRPr="003F1ED3" w:rsidRDefault="000463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1ED3">
        <w:rPr>
          <w:rFonts w:ascii="Times New Roman" w:hAnsi="Times New Roman" w:cs="Times New Roman"/>
          <w:sz w:val="28"/>
          <w:szCs w:val="28"/>
        </w:rPr>
        <w:t>у проведенні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з кураторами </w:t>
      </w:r>
      <w:r w:rsidR="003F1ED3">
        <w:rPr>
          <w:rFonts w:ascii="Times New Roman" w:hAnsi="Times New Roman" w:cs="Times New Roman"/>
          <w:sz w:val="28"/>
          <w:szCs w:val="28"/>
        </w:rPr>
        <w:t>академічних груп спеціальних тренінгів, круглих столів</w:t>
      </w:r>
      <w:r w:rsidR="007D2627" w:rsidRPr="003F1ED3">
        <w:rPr>
          <w:rFonts w:ascii="Times New Roman" w:hAnsi="Times New Roman" w:cs="Times New Roman"/>
          <w:sz w:val="28"/>
          <w:szCs w:val="28"/>
        </w:rPr>
        <w:t>,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3F1ED3">
        <w:rPr>
          <w:rFonts w:ascii="Times New Roman" w:hAnsi="Times New Roman" w:cs="Times New Roman"/>
          <w:sz w:val="28"/>
          <w:szCs w:val="28"/>
        </w:rPr>
        <w:t>семінарів</w:t>
      </w:r>
      <w:r w:rsidR="00792F05">
        <w:rPr>
          <w:rFonts w:ascii="Times New Roman" w:hAnsi="Times New Roman" w:cs="Times New Roman"/>
          <w:sz w:val="28"/>
          <w:szCs w:val="28"/>
        </w:rPr>
        <w:t xml:space="preserve"> по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метод</w:t>
      </w:r>
      <w:r w:rsidR="00D85A36" w:rsidRPr="003F1ED3">
        <w:rPr>
          <w:rFonts w:ascii="Times New Roman" w:hAnsi="Times New Roman" w:cs="Times New Roman"/>
          <w:sz w:val="28"/>
          <w:szCs w:val="28"/>
        </w:rPr>
        <w:t>ах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та підход</w:t>
      </w:r>
      <w:r w:rsidR="00D85A36" w:rsidRPr="003F1ED3">
        <w:rPr>
          <w:rFonts w:ascii="Times New Roman" w:hAnsi="Times New Roman" w:cs="Times New Roman"/>
          <w:sz w:val="28"/>
          <w:szCs w:val="28"/>
        </w:rPr>
        <w:t>ах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у сфері консультування та підтримки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студентів;</w:t>
      </w:r>
    </w:p>
    <w:p w14:paraId="2E1955E9" w14:textId="13D0C088" w:rsidR="007D2627" w:rsidRPr="003F1ED3" w:rsidRDefault="000463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1ED3">
        <w:rPr>
          <w:rFonts w:ascii="Times New Roman" w:hAnsi="Times New Roman" w:cs="Times New Roman"/>
          <w:sz w:val="28"/>
          <w:szCs w:val="28"/>
        </w:rPr>
        <w:t>у організації діагностичної й консультативної</w:t>
      </w:r>
      <w:r w:rsidR="007D2627" w:rsidRPr="003F1ED3">
        <w:rPr>
          <w:rFonts w:ascii="Times New Roman" w:hAnsi="Times New Roman" w:cs="Times New Roman"/>
          <w:sz w:val="28"/>
          <w:szCs w:val="28"/>
        </w:rPr>
        <w:t xml:space="preserve"> служби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для кураторів з метою постійної підтримки і розв’язання складних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</w:t>
      </w:r>
      <w:r w:rsidR="007D2627" w:rsidRPr="003F1ED3">
        <w:rPr>
          <w:rFonts w:ascii="Times New Roman" w:hAnsi="Times New Roman" w:cs="Times New Roman"/>
          <w:sz w:val="28"/>
          <w:szCs w:val="28"/>
        </w:rPr>
        <w:t>професійних ситуацій;</w:t>
      </w:r>
    </w:p>
    <w:p w14:paraId="0C184F11" w14:textId="314C9675" w:rsidR="00D85A36" w:rsidRPr="003F1ED3" w:rsidRDefault="000463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F1ED3">
        <w:rPr>
          <w:rFonts w:ascii="Times New Roman" w:hAnsi="Times New Roman" w:cs="Times New Roman"/>
          <w:sz w:val="28"/>
          <w:szCs w:val="28"/>
        </w:rPr>
        <w:t>у розробці пам’ятки та методичних рекомендацій</w:t>
      </w:r>
      <w:r w:rsidR="00792F05">
        <w:rPr>
          <w:rFonts w:ascii="Times New Roman" w:hAnsi="Times New Roman" w:cs="Times New Roman"/>
          <w:sz w:val="28"/>
          <w:szCs w:val="28"/>
        </w:rPr>
        <w:t xml:space="preserve"> для допомоги кураторам</w:t>
      </w:r>
      <w:r w:rsidR="00D85A36" w:rsidRPr="003F1ED3">
        <w:rPr>
          <w:rFonts w:ascii="Times New Roman" w:hAnsi="Times New Roman" w:cs="Times New Roman"/>
          <w:sz w:val="28"/>
          <w:szCs w:val="28"/>
        </w:rPr>
        <w:t xml:space="preserve"> з оновленою інформацією про особливості роботи із здобувачами вищої освіти.</w:t>
      </w:r>
    </w:p>
    <w:p w14:paraId="4A8DDDFA" w14:textId="50EA5056" w:rsidR="00D85A36" w:rsidRPr="003F1ED3" w:rsidRDefault="003F1ED3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D85A36" w:rsidRPr="003F1ED3">
        <w:rPr>
          <w:rFonts w:ascii="Times New Roman" w:hAnsi="Times New Roman" w:cs="Times New Roman"/>
          <w:sz w:val="28"/>
          <w:szCs w:val="28"/>
        </w:rPr>
        <w:t>Незмінна єдність та взаємодоповнюваність усіх видів виховної роботи спрямована на розв’яз</w:t>
      </w:r>
      <w:r>
        <w:rPr>
          <w:rFonts w:ascii="Times New Roman" w:hAnsi="Times New Roman" w:cs="Times New Roman"/>
          <w:sz w:val="28"/>
          <w:szCs w:val="28"/>
        </w:rPr>
        <w:t xml:space="preserve">ання основних завдань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освітньо-</w:t>
      </w:r>
      <w:r w:rsidR="00D85A36" w:rsidRPr="003F1ED3">
        <w:rPr>
          <w:rFonts w:ascii="Times New Roman" w:hAnsi="Times New Roman" w:cs="Times New Roman"/>
          <w:sz w:val="28"/>
          <w:szCs w:val="28"/>
        </w:rPr>
        <w:t>виховного</w:t>
      </w:r>
      <w:proofErr w:type="spellEnd"/>
      <w:r w:rsidR="00D85A36" w:rsidRPr="003F1ED3">
        <w:rPr>
          <w:rFonts w:ascii="Times New Roman" w:hAnsi="Times New Roman" w:cs="Times New Roman"/>
          <w:sz w:val="28"/>
          <w:szCs w:val="28"/>
        </w:rPr>
        <w:t xml:space="preserve"> процесу, </w:t>
      </w:r>
      <w:r w:rsidR="009E3078">
        <w:rPr>
          <w:rFonts w:ascii="Times New Roman" w:hAnsi="Times New Roman" w:cs="Times New Roman"/>
          <w:sz w:val="28"/>
          <w:szCs w:val="28"/>
        </w:rPr>
        <w:lastRenderedPageBreak/>
        <w:t>розвиток</w:t>
      </w:r>
      <w:r w:rsidR="00CB7B7D">
        <w:rPr>
          <w:rFonts w:ascii="Times New Roman" w:hAnsi="Times New Roman" w:cs="Times New Roman"/>
          <w:sz w:val="28"/>
          <w:szCs w:val="28"/>
        </w:rPr>
        <w:t xml:space="preserve"> культурних і </w:t>
      </w:r>
      <w:r w:rsidR="00460D9D">
        <w:rPr>
          <w:rFonts w:ascii="Times New Roman" w:hAnsi="Times New Roman" w:cs="Times New Roman"/>
          <w:sz w:val="28"/>
          <w:szCs w:val="28"/>
        </w:rPr>
        <w:t>пізнавальних інтересів</w:t>
      </w:r>
      <w:r w:rsidR="00CB7B7D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460D9D">
        <w:rPr>
          <w:rFonts w:ascii="Times New Roman" w:hAnsi="Times New Roman" w:cs="Times New Roman"/>
          <w:sz w:val="28"/>
          <w:szCs w:val="28"/>
        </w:rPr>
        <w:t xml:space="preserve">, </w:t>
      </w:r>
      <w:r w:rsidR="00CB7B7D">
        <w:rPr>
          <w:rFonts w:ascii="Times New Roman" w:hAnsi="Times New Roman" w:cs="Times New Roman"/>
          <w:sz w:val="28"/>
          <w:szCs w:val="28"/>
        </w:rPr>
        <w:t xml:space="preserve">його </w:t>
      </w:r>
      <w:r w:rsidR="00D85A36" w:rsidRPr="003F1ED3">
        <w:rPr>
          <w:rFonts w:ascii="Times New Roman" w:hAnsi="Times New Roman" w:cs="Times New Roman"/>
          <w:sz w:val="28"/>
          <w:szCs w:val="28"/>
        </w:rPr>
        <w:t>естетичного смаку, вибору правильного сп</w:t>
      </w:r>
      <w:r w:rsidR="00460D9D">
        <w:rPr>
          <w:rFonts w:ascii="Times New Roman" w:hAnsi="Times New Roman" w:cs="Times New Roman"/>
          <w:sz w:val="28"/>
          <w:szCs w:val="28"/>
        </w:rPr>
        <w:t>особу життя, формування його, як особистості, висококваліфікованого фахівця, підготовленого до різних видів професійної діяльності.</w:t>
      </w:r>
    </w:p>
    <w:p w14:paraId="0195C4BA" w14:textId="77777777" w:rsidR="00D85A36" w:rsidRPr="00AC7259" w:rsidRDefault="00D85A36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C84247" w14:textId="77777777" w:rsidR="00D85A36" w:rsidRPr="003F1ED3" w:rsidRDefault="00D85A36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ED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F1ED3">
        <w:rPr>
          <w:rFonts w:ascii="Times New Roman" w:hAnsi="Times New Roman" w:cs="Times New Roman"/>
          <w:b/>
          <w:bCs/>
          <w:sz w:val="28"/>
          <w:szCs w:val="28"/>
        </w:rPr>
        <w:t>Основні завдання методичного об’єднання кураторів</w:t>
      </w:r>
    </w:p>
    <w:p w14:paraId="0240AB15" w14:textId="26643967" w:rsidR="00CD5A38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Pr="00AC7259">
        <w:rPr>
          <w:rFonts w:ascii="Times New Roman" w:hAnsi="Times New Roman" w:cs="Times New Roman"/>
          <w:sz w:val="28"/>
          <w:szCs w:val="28"/>
        </w:rPr>
        <w:t>Забезпечення реалізації єдиних принципових підходів до виховання і соціалізації студентів.</w:t>
      </w:r>
    </w:p>
    <w:p w14:paraId="6DFAD9B1" w14:textId="4818DF37" w:rsidR="00CD5A38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Організація</w:t>
      </w:r>
      <w:r w:rsidR="00CB7B7D">
        <w:rPr>
          <w:rFonts w:ascii="Times New Roman" w:hAnsi="Times New Roman" w:cs="Times New Roman"/>
          <w:sz w:val="28"/>
          <w:szCs w:val="28"/>
        </w:rPr>
        <w:t>,</w:t>
      </w:r>
      <w:r w:rsidRPr="00AC7259">
        <w:rPr>
          <w:rFonts w:ascii="Times New Roman" w:hAnsi="Times New Roman" w:cs="Times New Roman"/>
          <w:sz w:val="28"/>
          <w:szCs w:val="28"/>
        </w:rPr>
        <w:t xml:space="preserve"> планування та аналіз діяльності кураторів.</w:t>
      </w:r>
    </w:p>
    <w:p w14:paraId="3E7EF008" w14:textId="025CC0A1" w:rsidR="00D85A36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F1ED3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D85A36" w:rsidRPr="00AC7259">
        <w:rPr>
          <w:rFonts w:ascii="Times New Roman" w:hAnsi="Times New Roman" w:cs="Times New Roman"/>
          <w:sz w:val="28"/>
          <w:szCs w:val="28"/>
        </w:rPr>
        <w:t>Підвищення теоретичного, науково-методичного рівня підготовки кураторів академічних груп із питань психології та педагогіки.</w:t>
      </w:r>
    </w:p>
    <w:p w14:paraId="52898F06" w14:textId="03881082" w:rsidR="00CD5A38" w:rsidRPr="00AC7259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Визначення та узгодження принципів</w:t>
      </w:r>
      <w:r w:rsidRPr="00AC7259">
        <w:rPr>
          <w:rFonts w:ascii="Times New Roman" w:hAnsi="Times New Roman" w:cs="Times New Roman"/>
          <w:sz w:val="28"/>
          <w:szCs w:val="28"/>
        </w:rPr>
        <w:t xml:space="preserve"> виховання та соціалізації.</w:t>
      </w:r>
    </w:p>
    <w:p w14:paraId="7CBE0CA8" w14:textId="40CB9D37" w:rsidR="00D85A36" w:rsidRPr="00AC7259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266FF8">
        <w:rPr>
          <w:rFonts w:ascii="Times New Roman" w:hAnsi="Times New Roman" w:cs="Times New Roman"/>
          <w:sz w:val="28"/>
          <w:szCs w:val="28"/>
        </w:rPr>
        <w:t xml:space="preserve">Забезпечення кураторів </w:t>
      </w:r>
      <w:r w:rsidR="00D85A36" w:rsidRPr="00AC7259">
        <w:rPr>
          <w:rFonts w:ascii="Times New Roman" w:hAnsi="Times New Roman" w:cs="Times New Roman"/>
          <w:sz w:val="28"/>
          <w:szCs w:val="28"/>
        </w:rPr>
        <w:t>виховними технол</w:t>
      </w:r>
      <w:r w:rsidR="00266FF8">
        <w:rPr>
          <w:rFonts w:ascii="Times New Roman" w:hAnsi="Times New Roman" w:cs="Times New Roman"/>
          <w:sz w:val="28"/>
          <w:szCs w:val="28"/>
        </w:rPr>
        <w:t>огіями та знаннями щодо</w:t>
      </w:r>
      <w:r w:rsidR="00D85A3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266FF8">
        <w:rPr>
          <w:rFonts w:ascii="Times New Roman" w:hAnsi="Times New Roman" w:cs="Times New Roman"/>
          <w:sz w:val="28"/>
          <w:szCs w:val="28"/>
        </w:rPr>
        <w:t xml:space="preserve">новітніх </w:t>
      </w:r>
      <w:r w:rsidR="00D85A36" w:rsidRPr="00AC7259">
        <w:rPr>
          <w:rFonts w:ascii="Times New Roman" w:hAnsi="Times New Roman" w:cs="Times New Roman"/>
          <w:sz w:val="28"/>
          <w:szCs w:val="28"/>
        </w:rPr>
        <w:t>форм і методів роботи.</w:t>
      </w:r>
    </w:p>
    <w:p w14:paraId="53517B99" w14:textId="5E725C63" w:rsidR="00D85A36" w:rsidRPr="00AC7259" w:rsidRDefault="00CD5A3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F1ED3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D85A36" w:rsidRPr="00AC7259">
        <w:rPr>
          <w:rFonts w:ascii="Times New Roman" w:hAnsi="Times New Roman" w:cs="Times New Roman"/>
          <w:sz w:val="28"/>
          <w:szCs w:val="28"/>
        </w:rPr>
        <w:t>Координація планування, організації та педагогічного аналізу виховних заходів студентських колективів.</w:t>
      </w:r>
    </w:p>
    <w:p w14:paraId="21F2966E" w14:textId="32F0AC33" w:rsidR="00D85A36" w:rsidRPr="00AC7259" w:rsidRDefault="002D6E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F1ED3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D85A36" w:rsidRPr="00AC7259">
        <w:rPr>
          <w:rFonts w:ascii="Times New Roman" w:hAnsi="Times New Roman" w:cs="Times New Roman"/>
          <w:sz w:val="28"/>
          <w:szCs w:val="28"/>
        </w:rPr>
        <w:t>Вивчення, узагальнення та використання прогресивного педагогічного досвіду роботи кураторів.</w:t>
      </w:r>
    </w:p>
    <w:p w14:paraId="4C6F4A88" w14:textId="4111EAC5" w:rsidR="00D85A36" w:rsidRDefault="002D6E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F1ED3">
        <w:rPr>
          <w:rFonts w:ascii="Times New Roman" w:hAnsi="Times New Roman" w:cs="Times New Roman"/>
          <w:sz w:val="28"/>
          <w:szCs w:val="28"/>
          <w:lang w:val="ru-RU"/>
        </w:rPr>
        <w:t>. </w:t>
      </w:r>
      <w:r w:rsidR="00D85A36" w:rsidRPr="00AC7259">
        <w:rPr>
          <w:rFonts w:ascii="Times New Roman" w:hAnsi="Times New Roman" w:cs="Times New Roman"/>
          <w:sz w:val="28"/>
          <w:szCs w:val="28"/>
        </w:rPr>
        <w:t>Сприяння створенню і розвитку системи виховної роботи кураторів академічних груп</w:t>
      </w:r>
      <w:r w:rsidR="003F1ED3">
        <w:rPr>
          <w:rFonts w:ascii="Times New Roman" w:hAnsi="Times New Roman" w:cs="Times New Roman"/>
          <w:sz w:val="28"/>
          <w:szCs w:val="28"/>
          <w:lang w:val="ru-RU"/>
        </w:rPr>
        <w:t xml:space="preserve"> факультету</w:t>
      </w:r>
      <w:r w:rsidR="00D85A36" w:rsidRPr="00AC7259">
        <w:rPr>
          <w:rFonts w:ascii="Times New Roman" w:hAnsi="Times New Roman" w:cs="Times New Roman"/>
          <w:sz w:val="28"/>
          <w:szCs w:val="28"/>
        </w:rPr>
        <w:t>.</w:t>
      </w:r>
    </w:p>
    <w:p w14:paraId="48731124" w14:textId="1FFDD8D8" w:rsidR="00CD5A38" w:rsidRPr="00AC7259" w:rsidRDefault="002D6E6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CD5A38">
        <w:rPr>
          <w:rFonts w:ascii="Times New Roman" w:hAnsi="Times New Roman" w:cs="Times New Roman"/>
          <w:sz w:val="28"/>
          <w:szCs w:val="28"/>
        </w:rPr>
        <w:t>. Оцінка роботи членів об’єднання, подання пропозицій</w:t>
      </w:r>
      <w:r w:rsidR="00CD5A38" w:rsidRPr="00AC7259">
        <w:rPr>
          <w:rFonts w:ascii="Times New Roman" w:hAnsi="Times New Roman" w:cs="Times New Roman"/>
          <w:sz w:val="28"/>
          <w:szCs w:val="28"/>
        </w:rPr>
        <w:t xml:space="preserve"> щодо заохочення найкращих кураторів студентських </w:t>
      </w:r>
      <w:r w:rsidR="00CD5A38" w:rsidRPr="003F1ED3">
        <w:rPr>
          <w:rFonts w:ascii="Times New Roman" w:hAnsi="Times New Roman" w:cs="Times New Roman"/>
          <w:sz w:val="28"/>
          <w:szCs w:val="28"/>
        </w:rPr>
        <w:t>академічн</w:t>
      </w:r>
      <w:r w:rsidR="00CD5A38">
        <w:rPr>
          <w:rFonts w:ascii="Times New Roman" w:hAnsi="Times New Roman" w:cs="Times New Roman"/>
          <w:sz w:val="28"/>
          <w:szCs w:val="28"/>
        </w:rPr>
        <w:t>их г</w:t>
      </w:r>
      <w:r w:rsidR="00CD5A38" w:rsidRPr="00AC7259">
        <w:rPr>
          <w:rFonts w:ascii="Times New Roman" w:hAnsi="Times New Roman" w:cs="Times New Roman"/>
          <w:sz w:val="28"/>
          <w:szCs w:val="28"/>
        </w:rPr>
        <w:t>руп.</w:t>
      </w:r>
    </w:p>
    <w:p w14:paraId="16C6ECAC" w14:textId="68723FEC" w:rsidR="00D85A36" w:rsidRPr="00AC7259" w:rsidRDefault="00D85A36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917CBB" w14:textId="278FCBC8" w:rsidR="00D85A36" w:rsidRDefault="00CD5A38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Діяльність</w:t>
      </w:r>
      <w:r w:rsidR="00D85A36" w:rsidRPr="00AC7259">
        <w:rPr>
          <w:rFonts w:ascii="Times New Roman" w:hAnsi="Times New Roman" w:cs="Times New Roman"/>
          <w:b/>
          <w:bCs/>
          <w:sz w:val="28"/>
          <w:szCs w:val="28"/>
        </w:rPr>
        <w:t xml:space="preserve"> методичного об’єднання кураторів</w:t>
      </w:r>
    </w:p>
    <w:p w14:paraId="59075EF0" w14:textId="54021DF9" w:rsidR="00182E90" w:rsidRPr="000B462C" w:rsidRDefault="005809CC" w:rsidP="000B462C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4.1. </w:t>
      </w:r>
      <w:r w:rsidR="00182E90" w:rsidRPr="000B462C">
        <w:rPr>
          <w:rFonts w:ascii="Times New Roman" w:hAnsi="Times New Roman" w:cs="Times New Roman"/>
          <w:b/>
          <w:bCs/>
          <w:i/>
          <w:sz w:val="28"/>
          <w:szCs w:val="28"/>
        </w:rPr>
        <w:t>Навчально-наукова</w:t>
      </w:r>
      <w:r w:rsidR="000B462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діяльність</w:t>
      </w:r>
    </w:p>
    <w:p w14:paraId="2A213EF3" w14:textId="109A8FA5" w:rsidR="00D85A36" w:rsidRPr="00182E90" w:rsidRDefault="003F1ED3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E90">
        <w:rPr>
          <w:rFonts w:ascii="Times New Roman" w:hAnsi="Times New Roman" w:cs="Times New Roman"/>
          <w:sz w:val="28"/>
          <w:szCs w:val="28"/>
        </w:rPr>
        <w:t>4.1.</w:t>
      </w:r>
      <w:r w:rsidR="00182E90" w:rsidRPr="00182E90">
        <w:rPr>
          <w:rFonts w:ascii="Times New Roman" w:hAnsi="Times New Roman" w:cs="Times New Roman"/>
          <w:sz w:val="28"/>
          <w:szCs w:val="28"/>
        </w:rPr>
        <w:t>1. Розвиток у студентів мотивації до навчання і наукової діяльності.</w:t>
      </w:r>
    </w:p>
    <w:p w14:paraId="6AEBE10D" w14:textId="5BD72D4F" w:rsidR="00D85A36" w:rsidRPr="00182E90" w:rsidRDefault="00266FF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</w:t>
      </w:r>
      <w:r w:rsidR="00182E90">
        <w:rPr>
          <w:rFonts w:ascii="Times New Roman" w:hAnsi="Times New Roman" w:cs="Times New Roman"/>
          <w:sz w:val="28"/>
          <w:szCs w:val="28"/>
        </w:rPr>
        <w:t xml:space="preserve">. Сприяння у організації </w:t>
      </w:r>
      <w:proofErr w:type="spellStart"/>
      <w:r w:rsidR="00182E90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="00182E90">
        <w:rPr>
          <w:rFonts w:ascii="Times New Roman" w:hAnsi="Times New Roman" w:cs="Times New Roman"/>
          <w:sz w:val="28"/>
          <w:szCs w:val="28"/>
        </w:rPr>
        <w:t xml:space="preserve"> роботи</w:t>
      </w:r>
      <w:r>
        <w:rPr>
          <w:rFonts w:ascii="Times New Roman" w:hAnsi="Times New Roman" w:cs="Times New Roman"/>
          <w:sz w:val="28"/>
          <w:szCs w:val="28"/>
        </w:rPr>
        <w:t xml:space="preserve"> студентів</w:t>
      </w:r>
      <w:r w:rsidR="00182E90">
        <w:rPr>
          <w:rFonts w:ascii="Times New Roman" w:hAnsi="Times New Roman" w:cs="Times New Roman"/>
          <w:sz w:val="28"/>
          <w:szCs w:val="28"/>
        </w:rPr>
        <w:t>.</w:t>
      </w:r>
    </w:p>
    <w:p w14:paraId="07F18777" w14:textId="64FAA7E5" w:rsidR="00567635" w:rsidRPr="00182E90" w:rsidRDefault="00266FF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</w:t>
      </w:r>
      <w:r w:rsidR="00182E90">
        <w:rPr>
          <w:rFonts w:ascii="Times New Roman" w:hAnsi="Times New Roman" w:cs="Times New Roman"/>
          <w:sz w:val="28"/>
          <w:szCs w:val="28"/>
        </w:rPr>
        <w:t xml:space="preserve">. Поширення </w:t>
      </w:r>
      <w:r>
        <w:rPr>
          <w:rFonts w:ascii="Times New Roman" w:hAnsi="Times New Roman" w:cs="Times New Roman"/>
          <w:sz w:val="28"/>
          <w:szCs w:val="28"/>
        </w:rPr>
        <w:t>серед інших студентів досвіду відмінників у навчанні</w:t>
      </w:r>
      <w:r w:rsidR="000B462C">
        <w:rPr>
          <w:rFonts w:ascii="Times New Roman" w:hAnsi="Times New Roman" w:cs="Times New Roman"/>
          <w:sz w:val="28"/>
          <w:szCs w:val="28"/>
        </w:rPr>
        <w:t>.</w:t>
      </w:r>
    </w:p>
    <w:p w14:paraId="020B3ED8" w14:textId="38F17EB5" w:rsidR="00D85A36" w:rsidRPr="00AC7259" w:rsidRDefault="00266FF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</w:t>
      </w:r>
      <w:r w:rsidR="000B462C">
        <w:rPr>
          <w:rFonts w:ascii="Times New Roman" w:hAnsi="Times New Roman" w:cs="Times New Roman"/>
          <w:sz w:val="28"/>
          <w:szCs w:val="28"/>
        </w:rPr>
        <w:t>. Залучення студентів до науково-дослідної роботи кафедр та участі їх у роботі студентських наукових гуртків.</w:t>
      </w:r>
    </w:p>
    <w:p w14:paraId="2D552E0E" w14:textId="7F6F8BB5" w:rsidR="005D2A9B" w:rsidRDefault="00266FF8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0B462C">
        <w:rPr>
          <w:rFonts w:ascii="Times New Roman" w:hAnsi="Times New Roman" w:cs="Times New Roman"/>
          <w:sz w:val="28"/>
          <w:szCs w:val="28"/>
        </w:rPr>
        <w:t>. Проведення студентських олімпіад і наукових конференцій.</w:t>
      </w:r>
    </w:p>
    <w:p w14:paraId="1A428F20" w14:textId="1D844612" w:rsidR="005809CC" w:rsidRDefault="005809CC" w:rsidP="005809CC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4.2. Профорієнтаційна діяльність</w:t>
      </w:r>
    </w:p>
    <w:p w14:paraId="06798E5A" w14:textId="7FC6884F" w:rsidR="005809CC" w:rsidRDefault="005809CC" w:rsidP="005809C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4.2.1. </w:t>
      </w:r>
      <w:r w:rsidR="002D19A6">
        <w:rPr>
          <w:rFonts w:ascii="Times New Roman" w:hAnsi="Times New Roman" w:cs="Times New Roman"/>
          <w:sz w:val="28"/>
          <w:szCs w:val="28"/>
        </w:rPr>
        <w:t>Організація профорієнтації майбутніх абітурієнтів під час проходження виробничої практики студентами старших курсів (підвищення іміджу факультету, розповсюдження інформаці</w:t>
      </w:r>
      <w:r w:rsidR="00460D9D">
        <w:rPr>
          <w:rFonts w:ascii="Times New Roman" w:hAnsi="Times New Roman" w:cs="Times New Roman"/>
          <w:sz w:val="28"/>
          <w:szCs w:val="28"/>
        </w:rPr>
        <w:t>ї</w:t>
      </w:r>
      <w:r w:rsidR="002D19A6">
        <w:rPr>
          <w:rFonts w:ascii="Times New Roman" w:hAnsi="Times New Roman" w:cs="Times New Roman"/>
          <w:sz w:val="28"/>
          <w:szCs w:val="28"/>
        </w:rPr>
        <w:t xml:space="preserve"> про</w:t>
      </w:r>
      <w:r w:rsidR="00460D9D">
        <w:rPr>
          <w:rFonts w:ascii="Times New Roman" w:hAnsi="Times New Roman" w:cs="Times New Roman"/>
          <w:sz w:val="28"/>
          <w:szCs w:val="28"/>
        </w:rPr>
        <w:t xml:space="preserve"> спеціальності та правила вступу</w:t>
      </w:r>
      <w:r w:rsidR="002D19A6">
        <w:rPr>
          <w:rFonts w:ascii="Times New Roman" w:hAnsi="Times New Roman" w:cs="Times New Roman"/>
          <w:sz w:val="28"/>
          <w:szCs w:val="28"/>
        </w:rPr>
        <w:t>).</w:t>
      </w:r>
    </w:p>
    <w:p w14:paraId="66DD24CF" w14:textId="08122339" w:rsidR="002D19A6" w:rsidRDefault="002D19A6" w:rsidP="005809C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 Забезпечення участі студентів у Ярмарках професій.</w:t>
      </w:r>
    </w:p>
    <w:p w14:paraId="737FC76A" w14:textId="534A6FDE" w:rsidR="002D19A6" w:rsidRDefault="002D19A6" w:rsidP="005809C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 Організація інформаційної кампанії </w:t>
      </w:r>
      <w:r w:rsidR="009E3078">
        <w:rPr>
          <w:rFonts w:ascii="Times New Roman" w:hAnsi="Times New Roman" w:cs="Times New Roman"/>
          <w:sz w:val="28"/>
          <w:szCs w:val="28"/>
        </w:rPr>
        <w:t>серед студентів для</w:t>
      </w:r>
      <w:r>
        <w:rPr>
          <w:rFonts w:ascii="Times New Roman" w:hAnsi="Times New Roman" w:cs="Times New Roman"/>
          <w:sz w:val="28"/>
          <w:szCs w:val="28"/>
        </w:rPr>
        <w:t xml:space="preserve"> збільшення кількості </w:t>
      </w:r>
      <w:r w:rsidR="009E3078">
        <w:rPr>
          <w:rFonts w:ascii="Times New Roman" w:hAnsi="Times New Roman" w:cs="Times New Roman"/>
          <w:sz w:val="28"/>
          <w:szCs w:val="28"/>
        </w:rPr>
        <w:t>здобувачів вищої освіти на другому (магістерському) рівні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="00AB7CD4">
        <w:rPr>
          <w:rFonts w:ascii="Times New Roman" w:hAnsi="Times New Roman" w:cs="Times New Roman"/>
          <w:sz w:val="28"/>
          <w:szCs w:val="28"/>
        </w:rPr>
        <w:t xml:space="preserve">кількості </w:t>
      </w:r>
      <w:r>
        <w:rPr>
          <w:rFonts w:ascii="Times New Roman" w:hAnsi="Times New Roman" w:cs="Times New Roman"/>
          <w:sz w:val="28"/>
          <w:szCs w:val="28"/>
        </w:rPr>
        <w:t>бажаючих пройти перепідготовку чи підвищити кваліфікацію в університеті.</w:t>
      </w:r>
    </w:p>
    <w:p w14:paraId="7224C5F3" w14:textId="662D0ED5" w:rsidR="002D19A6" w:rsidRDefault="002D19A6" w:rsidP="002D19A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4.3. Культурно-виховна діяльність</w:t>
      </w:r>
    </w:p>
    <w:p w14:paraId="1AD7A39F" w14:textId="31474844" w:rsidR="0016744A" w:rsidRDefault="0016744A" w:rsidP="001674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4.3.1. </w:t>
      </w:r>
      <w:r w:rsidR="00F4259B">
        <w:rPr>
          <w:rFonts w:ascii="Times New Roman" w:hAnsi="Times New Roman" w:cs="Times New Roman"/>
          <w:sz w:val="28"/>
          <w:szCs w:val="28"/>
        </w:rPr>
        <w:t>Участь студентів у конкурсах самодіял</w:t>
      </w:r>
      <w:r w:rsidR="00266FF8">
        <w:rPr>
          <w:rFonts w:ascii="Times New Roman" w:hAnsi="Times New Roman" w:cs="Times New Roman"/>
          <w:sz w:val="28"/>
          <w:szCs w:val="28"/>
        </w:rPr>
        <w:t>ьності, художніх колективах</w:t>
      </w:r>
      <w:r w:rsidR="00F4259B">
        <w:rPr>
          <w:rFonts w:ascii="Times New Roman" w:hAnsi="Times New Roman" w:cs="Times New Roman"/>
          <w:sz w:val="28"/>
          <w:szCs w:val="28"/>
        </w:rPr>
        <w:t>.</w:t>
      </w:r>
    </w:p>
    <w:p w14:paraId="555A8856" w14:textId="2D59D000" w:rsidR="00F4259B" w:rsidRDefault="00F4259B" w:rsidP="001674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 Організація студентам екскурсій, відвідування виставок, картинних галер</w:t>
      </w:r>
      <w:r w:rsidR="00266FF8">
        <w:rPr>
          <w:rFonts w:ascii="Times New Roman" w:hAnsi="Times New Roman" w:cs="Times New Roman"/>
          <w:sz w:val="28"/>
          <w:szCs w:val="28"/>
        </w:rPr>
        <w:t>ей, музеїв, визначних місць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055082" w14:textId="4E3ABC44" w:rsidR="00F4259B" w:rsidRDefault="00460D9D" w:rsidP="001674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4.3.3. Участь студентів у </w:t>
      </w:r>
      <w:r w:rsidR="00266FF8">
        <w:rPr>
          <w:rFonts w:ascii="Times New Roman" w:hAnsi="Times New Roman" w:cs="Times New Roman"/>
          <w:sz w:val="28"/>
          <w:szCs w:val="28"/>
        </w:rPr>
        <w:t>іншій діяльності, як</w:t>
      </w:r>
      <w:r w:rsidR="00F4259B">
        <w:rPr>
          <w:rFonts w:ascii="Times New Roman" w:hAnsi="Times New Roman" w:cs="Times New Roman"/>
          <w:sz w:val="28"/>
          <w:szCs w:val="28"/>
        </w:rPr>
        <w:t xml:space="preserve"> формі спілкування (</w:t>
      </w:r>
      <w:r w:rsidR="00266FF8">
        <w:rPr>
          <w:rFonts w:ascii="Times New Roman" w:hAnsi="Times New Roman" w:cs="Times New Roman"/>
          <w:sz w:val="28"/>
          <w:szCs w:val="28"/>
        </w:rPr>
        <w:t xml:space="preserve">літературні </w:t>
      </w:r>
      <w:r w:rsidR="00F4259B">
        <w:rPr>
          <w:rFonts w:ascii="Times New Roman" w:hAnsi="Times New Roman" w:cs="Times New Roman"/>
          <w:sz w:val="28"/>
          <w:szCs w:val="28"/>
        </w:rPr>
        <w:t xml:space="preserve">вечори, </w:t>
      </w:r>
      <w:r w:rsidR="00266FF8">
        <w:rPr>
          <w:rFonts w:ascii="Times New Roman" w:hAnsi="Times New Roman" w:cs="Times New Roman"/>
          <w:sz w:val="28"/>
          <w:szCs w:val="28"/>
        </w:rPr>
        <w:t xml:space="preserve">різні </w:t>
      </w:r>
      <w:r w:rsidR="00F4259B">
        <w:rPr>
          <w:rFonts w:ascii="Times New Roman" w:hAnsi="Times New Roman" w:cs="Times New Roman"/>
          <w:sz w:val="28"/>
          <w:szCs w:val="28"/>
        </w:rPr>
        <w:t xml:space="preserve">зустрічі, бесіди, дискусії, </w:t>
      </w:r>
      <w:r w:rsidR="00266FF8">
        <w:rPr>
          <w:rFonts w:ascii="Times New Roman" w:hAnsi="Times New Roman" w:cs="Times New Roman"/>
          <w:sz w:val="28"/>
          <w:szCs w:val="28"/>
        </w:rPr>
        <w:t>круглі столи, дискотеки</w:t>
      </w:r>
      <w:r w:rsidR="00F4259B">
        <w:rPr>
          <w:rFonts w:ascii="Times New Roman" w:hAnsi="Times New Roman" w:cs="Times New Roman"/>
          <w:sz w:val="28"/>
          <w:szCs w:val="28"/>
        </w:rPr>
        <w:t>).</w:t>
      </w:r>
    </w:p>
    <w:p w14:paraId="1D57CD37" w14:textId="2FA0C227" w:rsidR="00F4259B" w:rsidRDefault="00F4259B" w:rsidP="001674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 Організація масових заходів соціальної роботи (</w:t>
      </w:r>
      <w:r w:rsidR="00460D9D">
        <w:rPr>
          <w:rFonts w:ascii="Times New Roman" w:hAnsi="Times New Roman" w:cs="Times New Roman"/>
          <w:sz w:val="28"/>
          <w:szCs w:val="28"/>
        </w:rPr>
        <w:t>вітання</w:t>
      </w:r>
      <w:r>
        <w:rPr>
          <w:rFonts w:ascii="Times New Roman" w:hAnsi="Times New Roman" w:cs="Times New Roman"/>
          <w:sz w:val="28"/>
          <w:szCs w:val="28"/>
        </w:rPr>
        <w:t xml:space="preserve"> ветеранів, відвідування дитячих будинків, у</w:t>
      </w:r>
      <w:r w:rsidR="00266FF8">
        <w:rPr>
          <w:rFonts w:ascii="Times New Roman" w:hAnsi="Times New Roman" w:cs="Times New Roman"/>
          <w:sz w:val="28"/>
          <w:szCs w:val="28"/>
        </w:rPr>
        <w:t>часть у різного роду акціях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96769B2" w14:textId="57180B6B" w:rsidR="00F4259B" w:rsidRPr="0016744A" w:rsidRDefault="00F4259B" w:rsidP="0016744A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 Налагодження взаємозв’язків із закладами культури, культурно-просвітницькими установами.</w:t>
      </w:r>
    </w:p>
    <w:p w14:paraId="0CA662E8" w14:textId="4533EC7B" w:rsidR="002D19A6" w:rsidRDefault="002D19A6" w:rsidP="002D19A6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4.4. Спортивна діяльність</w:t>
      </w:r>
    </w:p>
    <w:p w14:paraId="00B35853" w14:textId="471C3CD2" w:rsidR="008B6481" w:rsidRDefault="002D19A6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4.4.1. </w:t>
      </w:r>
      <w:r w:rsidR="008B6481">
        <w:rPr>
          <w:rFonts w:ascii="Times New Roman" w:hAnsi="Times New Roman" w:cs="Times New Roman"/>
          <w:sz w:val="28"/>
          <w:szCs w:val="28"/>
        </w:rPr>
        <w:t xml:space="preserve">Виховання відповідального ставлення до власного здоров’я. </w:t>
      </w:r>
    </w:p>
    <w:p w14:paraId="7E99D001" w14:textId="5CF3DE21" w:rsidR="002D19A6" w:rsidRDefault="008B6481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4.4.2. </w:t>
      </w:r>
      <w:r w:rsidR="002D19A6">
        <w:rPr>
          <w:rFonts w:ascii="Times New Roman" w:hAnsi="Times New Roman" w:cs="Times New Roman"/>
          <w:sz w:val="28"/>
          <w:szCs w:val="28"/>
        </w:rPr>
        <w:t>Проведення виховних годи</w:t>
      </w:r>
      <w:r w:rsidR="0016744A">
        <w:rPr>
          <w:rFonts w:ascii="Times New Roman" w:hAnsi="Times New Roman" w:cs="Times New Roman"/>
          <w:sz w:val="28"/>
          <w:szCs w:val="28"/>
        </w:rPr>
        <w:t>н зі студентами з питань пропаганди</w:t>
      </w:r>
      <w:r w:rsidR="002D19A6">
        <w:rPr>
          <w:rFonts w:ascii="Times New Roman" w:hAnsi="Times New Roman" w:cs="Times New Roman"/>
          <w:sz w:val="28"/>
          <w:szCs w:val="28"/>
        </w:rPr>
        <w:t xml:space="preserve"> здорового способу життя.</w:t>
      </w:r>
    </w:p>
    <w:p w14:paraId="12579676" w14:textId="58D8786A" w:rsidR="002D19A6" w:rsidRDefault="008B6481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</w:t>
      </w:r>
      <w:r w:rsidR="002D19A6">
        <w:rPr>
          <w:rFonts w:ascii="Times New Roman" w:hAnsi="Times New Roman" w:cs="Times New Roman"/>
          <w:sz w:val="28"/>
          <w:szCs w:val="28"/>
        </w:rPr>
        <w:t>. Організація і проведення заходів спортивного характеру з метою зацікавлення студентів до систематичних занят</w:t>
      </w:r>
      <w:r>
        <w:rPr>
          <w:rFonts w:ascii="Times New Roman" w:hAnsi="Times New Roman" w:cs="Times New Roman"/>
          <w:sz w:val="28"/>
          <w:szCs w:val="28"/>
        </w:rPr>
        <w:t>ь фізичною культурою та спортом, а також фізичного загартування.</w:t>
      </w:r>
    </w:p>
    <w:p w14:paraId="055E2345" w14:textId="7179F718" w:rsidR="002D19A6" w:rsidRDefault="008B6481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</w:t>
      </w:r>
      <w:r w:rsidR="002D19A6">
        <w:rPr>
          <w:rFonts w:ascii="Times New Roman" w:hAnsi="Times New Roman" w:cs="Times New Roman"/>
          <w:sz w:val="28"/>
          <w:szCs w:val="28"/>
        </w:rPr>
        <w:t>. Залучення студентів до спортивних секцій університету.</w:t>
      </w:r>
    </w:p>
    <w:p w14:paraId="5A0EFD77" w14:textId="47D4B8A7" w:rsidR="002D19A6" w:rsidRDefault="008B6481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</w:t>
      </w:r>
      <w:r w:rsidR="002D19A6">
        <w:rPr>
          <w:rFonts w:ascii="Times New Roman" w:hAnsi="Times New Roman" w:cs="Times New Roman"/>
          <w:sz w:val="28"/>
          <w:szCs w:val="28"/>
        </w:rPr>
        <w:t>. </w:t>
      </w:r>
      <w:r w:rsidR="0016744A">
        <w:rPr>
          <w:rFonts w:ascii="Times New Roman" w:hAnsi="Times New Roman" w:cs="Times New Roman"/>
          <w:sz w:val="28"/>
          <w:szCs w:val="28"/>
        </w:rPr>
        <w:t>Організація участі студентів у традиційному Дні здоров’я.</w:t>
      </w:r>
    </w:p>
    <w:p w14:paraId="10792995" w14:textId="2FA74A20" w:rsidR="0016744A" w:rsidRDefault="008B6481" w:rsidP="002D19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</w:t>
      </w:r>
      <w:r w:rsidR="0016744A">
        <w:rPr>
          <w:rFonts w:ascii="Times New Roman" w:hAnsi="Times New Roman" w:cs="Times New Roman"/>
          <w:sz w:val="28"/>
          <w:szCs w:val="28"/>
        </w:rPr>
        <w:t>. Залучення та участь студентів у піших кількаденних походах.</w:t>
      </w:r>
    </w:p>
    <w:p w14:paraId="6874A032" w14:textId="77777777" w:rsidR="002D6E6F" w:rsidRDefault="002D6E6F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AF34EE" w14:textId="77777777" w:rsidR="005D2A9B" w:rsidRPr="00AC7259" w:rsidRDefault="005D2A9B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59">
        <w:rPr>
          <w:rFonts w:ascii="Times New Roman" w:hAnsi="Times New Roman" w:cs="Times New Roman"/>
          <w:b/>
          <w:bCs/>
          <w:sz w:val="28"/>
          <w:szCs w:val="28"/>
        </w:rPr>
        <w:t>5. Документація методичного об’єднання кураторів</w:t>
      </w:r>
    </w:p>
    <w:p w14:paraId="548E7470" w14:textId="3BC9A7E8" w:rsidR="005D2A9B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Список членів методичного об’єднання кураторів академічних груп;</w:t>
      </w:r>
    </w:p>
    <w:p w14:paraId="59F65179" w14:textId="3662F362" w:rsidR="001E69E1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Список усіх діючих кураторів академічних груп факультету;</w:t>
      </w:r>
    </w:p>
    <w:p w14:paraId="7815CEB1" w14:textId="25323797" w:rsidR="005D2A9B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Річний план роботи методичного об’єднання кураторів академічних груп;</w:t>
      </w:r>
    </w:p>
    <w:p w14:paraId="70B28830" w14:textId="71FEBB94" w:rsidR="005D2A9B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Протоколи засідань методичного об’єднання кураторів академічних груп;</w:t>
      </w:r>
    </w:p>
    <w:p w14:paraId="42031901" w14:textId="678BBA2D" w:rsidR="001E69E1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Звіти про роботу методичного об’єднання кураторів академічних груп;</w:t>
      </w:r>
    </w:p>
    <w:p w14:paraId="077F3865" w14:textId="198B214A" w:rsidR="005D2A9B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5D2A9B" w:rsidRPr="00AC7259">
        <w:rPr>
          <w:rFonts w:ascii="Times New Roman" w:hAnsi="Times New Roman" w:cs="Times New Roman"/>
          <w:sz w:val="28"/>
          <w:szCs w:val="28"/>
        </w:rPr>
        <w:t>Інструктивно-методичні документи щодо виховної роботи в студентських к</w:t>
      </w:r>
      <w:r>
        <w:rPr>
          <w:rFonts w:ascii="Times New Roman" w:hAnsi="Times New Roman" w:cs="Times New Roman"/>
          <w:sz w:val="28"/>
          <w:szCs w:val="28"/>
        </w:rPr>
        <w:t>олективах і діяльності куратора;</w:t>
      </w:r>
    </w:p>
    <w:p w14:paraId="0E799A4A" w14:textId="332F18C8" w:rsidR="005D2A9B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Матеріали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„М</w:t>
      </w:r>
      <w:r w:rsidR="005D2A9B" w:rsidRPr="00AC7259">
        <w:rPr>
          <w:rFonts w:ascii="Times New Roman" w:hAnsi="Times New Roman" w:cs="Times New Roman"/>
          <w:sz w:val="28"/>
          <w:szCs w:val="28"/>
        </w:rPr>
        <w:t>етодичної</w:t>
      </w:r>
      <w:proofErr w:type="spellEnd"/>
      <w:r w:rsidR="005D2A9B" w:rsidRPr="00AC7259">
        <w:rPr>
          <w:rFonts w:ascii="Times New Roman" w:hAnsi="Times New Roman" w:cs="Times New Roman"/>
          <w:sz w:val="28"/>
          <w:szCs w:val="28"/>
        </w:rPr>
        <w:t xml:space="preserve"> скарбнички куратора” (кращі зразки планів р</w:t>
      </w:r>
      <w:r w:rsidR="005F3037">
        <w:rPr>
          <w:rFonts w:ascii="Times New Roman" w:hAnsi="Times New Roman" w:cs="Times New Roman"/>
          <w:sz w:val="28"/>
          <w:szCs w:val="28"/>
        </w:rPr>
        <w:t xml:space="preserve">оботи </w:t>
      </w:r>
      <w:r w:rsidR="005D2A9B" w:rsidRPr="00AC7259">
        <w:rPr>
          <w:rFonts w:ascii="Times New Roman" w:hAnsi="Times New Roman" w:cs="Times New Roman"/>
          <w:sz w:val="28"/>
          <w:szCs w:val="28"/>
        </w:rPr>
        <w:t>студентів академічних груп, перелік методичних розробок, доповідей, творчих робіт, описи досвіду роботи, сценарії пр</w:t>
      </w:r>
      <w:r>
        <w:rPr>
          <w:rFonts w:ascii="Times New Roman" w:hAnsi="Times New Roman" w:cs="Times New Roman"/>
          <w:sz w:val="28"/>
          <w:szCs w:val="28"/>
        </w:rPr>
        <w:t>оведення виховних заходів тощо);</w:t>
      </w:r>
    </w:p>
    <w:p w14:paraId="7F45B22B" w14:textId="05DC2392" w:rsidR="001E69E1" w:rsidRPr="00AC7259" w:rsidRDefault="001E69E1" w:rsidP="000B462C">
      <w:pPr>
        <w:tabs>
          <w:tab w:val="left" w:pos="4020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Матеріали взаємного відвідування виховних заходів.</w:t>
      </w:r>
    </w:p>
    <w:p w14:paraId="07EEFCF5" w14:textId="43E90D8C" w:rsidR="007D2627" w:rsidRPr="00AC7259" w:rsidRDefault="007D2627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ACAD6" w14:textId="0885E9D6" w:rsidR="005D2A9B" w:rsidRPr="001E69E1" w:rsidRDefault="005D2A9B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9E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1E69E1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1E69E1">
        <w:rPr>
          <w:rFonts w:ascii="Times New Roman" w:hAnsi="Times New Roman" w:cs="Times New Roman"/>
          <w:b/>
          <w:bCs/>
          <w:sz w:val="28"/>
          <w:szCs w:val="28"/>
        </w:rPr>
        <w:t>ункціональні обов’язки голови</w:t>
      </w:r>
      <w:r w:rsidRPr="001E69E1">
        <w:rPr>
          <w:rFonts w:ascii="Times New Roman" w:hAnsi="Times New Roman" w:cs="Times New Roman"/>
          <w:b/>
          <w:bCs/>
          <w:sz w:val="28"/>
          <w:szCs w:val="28"/>
        </w:rPr>
        <w:t xml:space="preserve"> методичного об’єднання</w:t>
      </w:r>
    </w:p>
    <w:p w14:paraId="5CFF65CC" w14:textId="77777777" w:rsidR="001E69E1" w:rsidRDefault="001E69E1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D2A9B" w:rsidRPr="001E69E1">
        <w:rPr>
          <w:rFonts w:ascii="Times New Roman" w:hAnsi="Times New Roman" w:cs="Times New Roman"/>
          <w:b/>
          <w:bCs/>
          <w:sz w:val="28"/>
          <w:szCs w:val="28"/>
        </w:rPr>
        <w:t>ураторів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3D867D" w14:textId="57475972" w:rsidR="005D2A9B" w:rsidRPr="00AC7259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Голова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методичного об’єднання кураторів відповідає за:</w:t>
      </w:r>
    </w:p>
    <w:p w14:paraId="1F5D3B4F" w14:textId="754CDF73" w:rsidR="005D2A9B" w:rsidRPr="00AC7259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5D2A9B" w:rsidRPr="00AC7259">
        <w:rPr>
          <w:rFonts w:ascii="Times New Roman" w:hAnsi="Times New Roman" w:cs="Times New Roman"/>
          <w:sz w:val="28"/>
          <w:szCs w:val="28"/>
        </w:rPr>
        <w:t>підготовку, зд</w:t>
      </w:r>
      <w:r>
        <w:rPr>
          <w:rFonts w:ascii="Times New Roman" w:hAnsi="Times New Roman" w:cs="Times New Roman"/>
          <w:sz w:val="28"/>
          <w:szCs w:val="28"/>
        </w:rPr>
        <w:t xml:space="preserve">ійснення та аналіз діяльності методичного </w:t>
      </w:r>
      <w:r w:rsidR="00DE2C8E">
        <w:rPr>
          <w:rFonts w:ascii="Times New Roman" w:hAnsi="Times New Roman" w:cs="Times New Roman"/>
          <w:sz w:val="28"/>
          <w:szCs w:val="28"/>
        </w:rPr>
        <w:t>об’єднання</w:t>
      </w:r>
      <w:r>
        <w:rPr>
          <w:rFonts w:ascii="Times New Roman" w:hAnsi="Times New Roman" w:cs="Times New Roman"/>
          <w:sz w:val="28"/>
          <w:szCs w:val="28"/>
        </w:rPr>
        <w:t xml:space="preserve"> кураторів академічних груп</w:t>
      </w:r>
      <w:r w:rsidR="005D2A9B" w:rsidRPr="00AC7259">
        <w:rPr>
          <w:rFonts w:ascii="Times New Roman" w:hAnsi="Times New Roman" w:cs="Times New Roman"/>
          <w:sz w:val="28"/>
          <w:szCs w:val="28"/>
        </w:rPr>
        <w:t>;</w:t>
      </w:r>
    </w:p>
    <w:p w14:paraId="56B90DA1" w14:textId="32F955FF" w:rsidR="005D2A9B" w:rsidRPr="00AC7259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поповнення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„М</w:t>
      </w:r>
      <w:r w:rsidR="005D2A9B" w:rsidRPr="00AC7259">
        <w:rPr>
          <w:rFonts w:ascii="Times New Roman" w:hAnsi="Times New Roman" w:cs="Times New Roman"/>
          <w:sz w:val="28"/>
          <w:szCs w:val="28"/>
        </w:rPr>
        <w:t>етодичної</w:t>
      </w:r>
      <w:proofErr w:type="spellEnd"/>
      <w:r w:rsidR="005D2A9B" w:rsidRPr="00AC7259">
        <w:rPr>
          <w:rFonts w:ascii="Times New Roman" w:hAnsi="Times New Roman" w:cs="Times New Roman"/>
          <w:sz w:val="28"/>
          <w:szCs w:val="28"/>
        </w:rPr>
        <w:t xml:space="preserve"> скарбнички куратора”;</w:t>
      </w:r>
    </w:p>
    <w:p w14:paraId="5FB0565B" w14:textId="113FEA2B" w:rsidR="005D2A9B" w:rsidRPr="00AC7259" w:rsidRDefault="001E69E1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2A9B" w:rsidRPr="00AC7259">
        <w:rPr>
          <w:rFonts w:ascii="Times New Roman" w:hAnsi="Times New Roman" w:cs="Times New Roman"/>
          <w:sz w:val="28"/>
          <w:szCs w:val="28"/>
        </w:rPr>
        <w:t>своєчасне впорядкув</w:t>
      </w:r>
      <w:r w:rsidR="00DE2C8E">
        <w:rPr>
          <w:rFonts w:ascii="Times New Roman" w:hAnsi="Times New Roman" w:cs="Times New Roman"/>
          <w:sz w:val="28"/>
          <w:szCs w:val="28"/>
        </w:rPr>
        <w:t>ання документації щодо роботи методичного об’єднання.</w:t>
      </w:r>
    </w:p>
    <w:p w14:paraId="5F3E832C" w14:textId="5976CD0B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</w:t>
      </w:r>
      <w:r w:rsidR="007267A6">
        <w:rPr>
          <w:rFonts w:ascii="Times New Roman" w:hAnsi="Times New Roman" w:cs="Times New Roman"/>
          <w:sz w:val="28"/>
          <w:szCs w:val="28"/>
        </w:rPr>
        <w:t xml:space="preserve">Голова методичного об’єднання кураторів </w:t>
      </w:r>
      <w:r w:rsidR="005D2A9B" w:rsidRPr="00AC7259">
        <w:rPr>
          <w:rFonts w:ascii="Times New Roman" w:hAnsi="Times New Roman" w:cs="Times New Roman"/>
          <w:sz w:val="28"/>
          <w:szCs w:val="28"/>
        </w:rPr>
        <w:t>контролює:</w:t>
      </w:r>
    </w:p>
    <w:p w14:paraId="7C3B091F" w14:textId="7A7CF4C4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дотримання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принципів організації виховного процесу</w:t>
      </w:r>
      <w:r>
        <w:rPr>
          <w:rFonts w:ascii="Times New Roman" w:hAnsi="Times New Roman" w:cs="Times New Roman"/>
          <w:sz w:val="28"/>
          <w:szCs w:val="28"/>
        </w:rPr>
        <w:t xml:space="preserve"> на факультеті</w:t>
      </w:r>
      <w:r w:rsidR="005D2A9B" w:rsidRPr="00AC7259">
        <w:rPr>
          <w:rFonts w:ascii="Times New Roman" w:hAnsi="Times New Roman" w:cs="Times New Roman"/>
          <w:sz w:val="28"/>
          <w:szCs w:val="28"/>
        </w:rPr>
        <w:t>;</w:t>
      </w:r>
    </w:p>
    <w:p w14:paraId="7FD9D7CE" w14:textId="1FEB3CDF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виконання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кураторами їхніх функціональних обов’язків;</w:t>
      </w:r>
    </w:p>
    <w:p w14:paraId="6338E941" w14:textId="6DF1B2FD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підвищення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науково-методичного рівня виховної роботи;</w:t>
      </w:r>
    </w:p>
    <w:p w14:paraId="1959405A" w14:textId="25F73657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удосконалення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психолого-педагогічної підготовки кураторів</w:t>
      </w:r>
      <w:r>
        <w:rPr>
          <w:rFonts w:ascii="Times New Roman" w:hAnsi="Times New Roman" w:cs="Times New Roman"/>
          <w:sz w:val="28"/>
          <w:szCs w:val="28"/>
        </w:rPr>
        <w:t xml:space="preserve"> груп</w:t>
      </w:r>
      <w:r w:rsidR="005D2A9B" w:rsidRPr="00AC7259">
        <w:rPr>
          <w:rFonts w:ascii="Times New Roman" w:hAnsi="Times New Roman" w:cs="Times New Roman"/>
          <w:sz w:val="28"/>
          <w:szCs w:val="28"/>
        </w:rPr>
        <w:t>.</w:t>
      </w:r>
    </w:p>
    <w:p w14:paraId="10067917" w14:textId="4A28872A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 Голова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методичного об’єднання кураторів </w:t>
      </w:r>
      <w:r>
        <w:rPr>
          <w:rFonts w:ascii="Times New Roman" w:hAnsi="Times New Roman" w:cs="Times New Roman"/>
          <w:sz w:val="28"/>
          <w:szCs w:val="28"/>
        </w:rPr>
        <w:t xml:space="preserve">академічних груп </w:t>
      </w:r>
      <w:r w:rsidR="005D2A9B" w:rsidRPr="00AC7259">
        <w:rPr>
          <w:rFonts w:ascii="Times New Roman" w:hAnsi="Times New Roman" w:cs="Times New Roman"/>
          <w:sz w:val="28"/>
          <w:szCs w:val="28"/>
        </w:rPr>
        <w:t>організовує:</w:t>
      </w:r>
    </w:p>
    <w:p w14:paraId="7B425468" w14:textId="0C70AE1D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взаємодію кураторів − членів методичного об’єднання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 між собою та з іншими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5D2A9B" w:rsidRPr="00AC7259">
        <w:rPr>
          <w:rFonts w:ascii="Times New Roman" w:hAnsi="Times New Roman" w:cs="Times New Roman"/>
          <w:sz w:val="28"/>
          <w:szCs w:val="28"/>
        </w:rPr>
        <w:t xml:space="preserve">структурними підрозділами </w:t>
      </w:r>
      <w:r w:rsidR="0093769A" w:rsidRPr="00AC7259">
        <w:rPr>
          <w:rFonts w:ascii="Times New Roman" w:hAnsi="Times New Roman" w:cs="Times New Roman"/>
          <w:sz w:val="28"/>
          <w:szCs w:val="28"/>
        </w:rPr>
        <w:t>уні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3769A" w:rsidRPr="00AC7259">
        <w:rPr>
          <w:rFonts w:ascii="Times New Roman" w:hAnsi="Times New Roman" w:cs="Times New Roman"/>
          <w:sz w:val="28"/>
          <w:szCs w:val="28"/>
        </w:rPr>
        <w:t>ерситету</w:t>
      </w:r>
      <w:r w:rsidR="005D2A9B" w:rsidRPr="00AC7259">
        <w:rPr>
          <w:rFonts w:ascii="Times New Roman" w:hAnsi="Times New Roman" w:cs="Times New Roman"/>
          <w:sz w:val="28"/>
          <w:szCs w:val="28"/>
        </w:rPr>
        <w:t>;</w:t>
      </w:r>
    </w:p>
    <w:p w14:paraId="3AAD1497" w14:textId="0C4EF553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2A9B" w:rsidRPr="00AC7259">
        <w:rPr>
          <w:rFonts w:ascii="Times New Roman" w:hAnsi="Times New Roman" w:cs="Times New Roman"/>
          <w:sz w:val="28"/>
          <w:szCs w:val="28"/>
        </w:rPr>
        <w:t>відкриті заходи, семінари, конференції тощо;</w:t>
      </w:r>
    </w:p>
    <w:p w14:paraId="5EB999AF" w14:textId="3DB92F7C" w:rsidR="005D2A9B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D2A9B" w:rsidRPr="00AC7259">
        <w:rPr>
          <w:rFonts w:ascii="Times New Roman" w:hAnsi="Times New Roman" w:cs="Times New Roman"/>
          <w:sz w:val="28"/>
          <w:szCs w:val="28"/>
        </w:rPr>
        <w:t>вивчення, узагальнення та використання на практиці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5D2A9B" w:rsidRPr="00AC7259">
        <w:rPr>
          <w:rFonts w:ascii="Times New Roman" w:hAnsi="Times New Roman" w:cs="Times New Roman"/>
          <w:sz w:val="28"/>
          <w:szCs w:val="28"/>
        </w:rPr>
        <w:t>прогресивного педагог</w:t>
      </w:r>
      <w:r w:rsidR="007267A6">
        <w:rPr>
          <w:rFonts w:ascii="Times New Roman" w:hAnsi="Times New Roman" w:cs="Times New Roman"/>
          <w:sz w:val="28"/>
          <w:szCs w:val="28"/>
        </w:rPr>
        <w:t>ічного досвіду роботи кураторів.</w:t>
      </w:r>
    </w:p>
    <w:p w14:paraId="2CD14803" w14:textId="7D489CBB" w:rsidR="0093769A" w:rsidRPr="00AC7259" w:rsidRDefault="007267A6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DE2C8E">
        <w:rPr>
          <w:rFonts w:ascii="Times New Roman" w:hAnsi="Times New Roman" w:cs="Times New Roman"/>
          <w:sz w:val="28"/>
          <w:szCs w:val="28"/>
        </w:rPr>
        <w:t>. </w:t>
      </w:r>
      <w:r w:rsidR="0093769A" w:rsidRPr="00AC7259">
        <w:rPr>
          <w:rFonts w:ascii="Times New Roman" w:hAnsi="Times New Roman" w:cs="Times New Roman"/>
          <w:sz w:val="28"/>
          <w:szCs w:val="28"/>
        </w:rPr>
        <w:t>Сприяє створенню та розвитку системи виховної роботи студентських колективів.</w:t>
      </w:r>
    </w:p>
    <w:p w14:paraId="56392DFD" w14:textId="1092C8B7" w:rsidR="00CE5F1D" w:rsidRPr="00AC7259" w:rsidRDefault="00CE5F1D" w:rsidP="000B462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AA6B05" w14:textId="77777777" w:rsidR="0093769A" w:rsidRPr="00AC7259" w:rsidRDefault="0093769A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59">
        <w:rPr>
          <w:rFonts w:ascii="Times New Roman" w:hAnsi="Times New Roman" w:cs="Times New Roman"/>
          <w:b/>
          <w:bCs/>
          <w:sz w:val="28"/>
          <w:szCs w:val="28"/>
        </w:rPr>
        <w:t>7. Обов'язки членів методичного об’єднання кураторів</w:t>
      </w:r>
    </w:p>
    <w:p w14:paraId="6A2AD3A5" w14:textId="14361ADD" w:rsidR="0093769A" w:rsidRPr="00AC7259" w:rsidRDefault="00DE2C8E" w:rsidP="000B46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Відвідувати засідання </w:t>
      </w:r>
      <w:r>
        <w:rPr>
          <w:rFonts w:ascii="Times New Roman" w:hAnsi="Times New Roman" w:cs="Times New Roman"/>
          <w:sz w:val="28"/>
          <w:szCs w:val="28"/>
        </w:rPr>
        <w:t xml:space="preserve">методичного </w:t>
      </w:r>
      <w:r w:rsidR="00630D1D">
        <w:rPr>
          <w:rFonts w:ascii="Times New Roman" w:hAnsi="Times New Roman" w:cs="Times New Roman"/>
          <w:sz w:val="28"/>
          <w:szCs w:val="28"/>
        </w:rPr>
        <w:t>об’єднання</w:t>
      </w:r>
      <w:r>
        <w:rPr>
          <w:rFonts w:ascii="Times New Roman" w:hAnsi="Times New Roman" w:cs="Times New Roman"/>
          <w:sz w:val="28"/>
          <w:szCs w:val="28"/>
        </w:rPr>
        <w:t xml:space="preserve"> кураторів 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і брати </w:t>
      </w:r>
      <w:r>
        <w:rPr>
          <w:rFonts w:ascii="Times New Roman" w:hAnsi="Times New Roman" w:cs="Times New Roman"/>
          <w:sz w:val="28"/>
          <w:szCs w:val="28"/>
        </w:rPr>
        <w:t>активну участь у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його роботі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65B76A" w14:textId="52A3AA7C" w:rsidR="0093769A" w:rsidRPr="00AC7259" w:rsidRDefault="00DE2C8E" w:rsidP="000B46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267A6">
        <w:rPr>
          <w:rFonts w:ascii="Times New Roman" w:hAnsi="Times New Roman" w:cs="Times New Roman"/>
          <w:sz w:val="28"/>
          <w:szCs w:val="28"/>
        </w:rPr>
        <w:t xml:space="preserve">Виконувати </w:t>
      </w:r>
      <w:r w:rsidR="0093769A" w:rsidRPr="00AC725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ішення</w:t>
      </w:r>
      <w:r w:rsidR="007267A6">
        <w:rPr>
          <w:rFonts w:ascii="Times New Roman" w:hAnsi="Times New Roman" w:cs="Times New Roman"/>
          <w:sz w:val="28"/>
          <w:szCs w:val="28"/>
        </w:rPr>
        <w:t>, що прийняті методичним</w:t>
      </w:r>
      <w:r>
        <w:rPr>
          <w:rFonts w:ascii="Times New Roman" w:hAnsi="Times New Roman" w:cs="Times New Roman"/>
          <w:sz w:val="28"/>
          <w:szCs w:val="28"/>
        </w:rPr>
        <w:t xml:space="preserve"> об’єднання</w:t>
      </w:r>
      <w:r w:rsidR="007267A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кураторів академічних груп факультету.</w:t>
      </w:r>
    </w:p>
    <w:p w14:paraId="4798CA62" w14:textId="4B98FB40" w:rsidR="0093769A" w:rsidRPr="00AC7259" w:rsidRDefault="0093769A" w:rsidP="000B46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9DE0D5" w14:textId="77777777" w:rsidR="0093769A" w:rsidRPr="00AC7259" w:rsidRDefault="0093769A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259">
        <w:rPr>
          <w:rFonts w:ascii="Times New Roman" w:hAnsi="Times New Roman" w:cs="Times New Roman"/>
          <w:b/>
          <w:bCs/>
          <w:sz w:val="28"/>
          <w:szCs w:val="28"/>
        </w:rPr>
        <w:t>8. Планування роботи методичного об’єднання кураторів</w:t>
      </w:r>
    </w:p>
    <w:p w14:paraId="01C72094" w14:textId="75AD72F0" w:rsidR="0093769A" w:rsidRPr="00AC7259" w:rsidRDefault="0093769A" w:rsidP="000B462C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7259">
        <w:rPr>
          <w:rFonts w:ascii="Times New Roman" w:hAnsi="Times New Roman" w:cs="Times New Roman"/>
          <w:sz w:val="28"/>
          <w:szCs w:val="28"/>
        </w:rPr>
        <w:t>Орієнтовна структура плану</w:t>
      </w:r>
      <w:r w:rsidR="00DE2C8E">
        <w:rPr>
          <w:rFonts w:ascii="Times New Roman" w:hAnsi="Times New Roman" w:cs="Times New Roman"/>
          <w:sz w:val="28"/>
          <w:szCs w:val="28"/>
        </w:rPr>
        <w:t>:</w:t>
      </w:r>
    </w:p>
    <w:p w14:paraId="7BCB5214" w14:textId="439BB2A8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C8E">
        <w:rPr>
          <w:rFonts w:ascii="Times New Roman" w:hAnsi="Times New Roman" w:cs="Times New Roman"/>
          <w:bCs/>
          <w:i/>
          <w:sz w:val="28"/>
          <w:szCs w:val="28"/>
        </w:rPr>
        <w:t>8.1. </w:t>
      </w:r>
      <w:r w:rsidR="0093769A" w:rsidRPr="00DE2C8E">
        <w:rPr>
          <w:rFonts w:ascii="Times New Roman" w:hAnsi="Times New Roman" w:cs="Times New Roman"/>
          <w:bCs/>
          <w:i/>
          <w:sz w:val="28"/>
          <w:szCs w:val="28"/>
        </w:rPr>
        <w:t>Аналіз роботи методичного об’єднання кураторів за минулий рік.</w:t>
      </w:r>
      <w:r w:rsidR="0093769A" w:rsidRPr="00AC7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Реалізація проблемних питань виховної роботи, рівень педагогічного впливу та ефективність проведеної роботи. На основі аналізу ме</w:t>
      </w:r>
      <w:r>
        <w:rPr>
          <w:rFonts w:ascii="Times New Roman" w:hAnsi="Times New Roman" w:cs="Times New Roman"/>
          <w:sz w:val="28"/>
          <w:szCs w:val="28"/>
        </w:rPr>
        <w:t>тодичним об’єднанням кураторів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визначаються (або продовжуються) проблемні питання на плановий рік і узгоджуються </w:t>
      </w:r>
      <w:r>
        <w:rPr>
          <w:rFonts w:ascii="Times New Roman" w:hAnsi="Times New Roman" w:cs="Times New Roman"/>
          <w:sz w:val="28"/>
          <w:szCs w:val="28"/>
        </w:rPr>
        <w:t>на В</w:t>
      </w:r>
      <w:r w:rsidR="0093769A" w:rsidRPr="00AC7259">
        <w:rPr>
          <w:rFonts w:ascii="Times New Roman" w:hAnsi="Times New Roman" w:cs="Times New Roman"/>
          <w:sz w:val="28"/>
          <w:szCs w:val="28"/>
        </w:rPr>
        <w:t>ченій раді факультету.</w:t>
      </w:r>
    </w:p>
    <w:p w14:paraId="79800B3A" w14:textId="06836E2B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C8E">
        <w:rPr>
          <w:rFonts w:ascii="Times New Roman" w:hAnsi="Times New Roman" w:cs="Times New Roman"/>
          <w:bCs/>
          <w:i/>
          <w:sz w:val="28"/>
          <w:szCs w:val="28"/>
        </w:rPr>
        <w:t>8.2. </w:t>
      </w:r>
      <w:r w:rsidR="0093769A" w:rsidRPr="00DE2C8E">
        <w:rPr>
          <w:rFonts w:ascii="Times New Roman" w:hAnsi="Times New Roman" w:cs="Times New Roman"/>
          <w:bCs/>
          <w:i/>
          <w:sz w:val="28"/>
          <w:szCs w:val="28"/>
        </w:rPr>
        <w:t>Організаційна робота.</w:t>
      </w:r>
      <w:r w:rsidR="0093769A" w:rsidRPr="00AC72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Включаються питання підготовки, організації, проведення заходів, спрямованих на підвищення методичного рівня кураторів </w:t>
      </w:r>
      <w:r w:rsidR="005117FA" w:rsidRPr="00AC7259">
        <w:rPr>
          <w:rFonts w:ascii="Times New Roman" w:hAnsi="Times New Roman" w:cs="Times New Roman"/>
          <w:sz w:val="28"/>
          <w:szCs w:val="28"/>
        </w:rPr>
        <w:t>академічних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груп з </w:t>
      </w:r>
      <w:r>
        <w:rPr>
          <w:rFonts w:ascii="Times New Roman" w:hAnsi="Times New Roman" w:cs="Times New Roman"/>
          <w:sz w:val="28"/>
          <w:szCs w:val="28"/>
        </w:rPr>
        <w:t>різних аспектів виховної роботи:</w:t>
      </w:r>
    </w:p>
    <w:p w14:paraId="49EF6151" w14:textId="2202CE33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складання графіків взаємного </w:t>
      </w:r>
      <w:r w:rsidR="0093769A" w:rsidRPr="00AC7259">
        <w:rPr>
          <w:rFonts w:ascii="Times New Roman" w:hAnsi="Times New Roman" w:cs="Times New Roman"/>
          <w:sz w:val="28"/>
          <w:szCs w:val="28"/>
        </w:rPr>
        <w:t>відвідування виховних заходів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кураторами та проведення відкритих виховних заходів;</w:t>
      </w:r>
    </w:p>
    <w:p w14:paraId="52541154" w14:textId="1A4B821A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підготовка довідкових та звітних матеріалів;</w:t>
      </w:r>
    </w:p>
    <w:p w14:paraId="7971F9CE" w14:textId="3DBC2DD0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підготовка пропозицій щодо морального та матеріального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заохочення кращих кураторів академічних груп</w:t>
      </w:r>
      <w:r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="0093769A" w:rsidRPr="00AC7259">
        <w:rPr>
          <w:rFonts w:ascii="Times New Roman" w:hAnsi="Times New Roman" w:cs="Times New Roman"/>
          <w:sz w:val="28"/>
          <w:szCs w:val="28"/>
        </w:rPr>
        <w:t>.</w:t>
      </w:r>
    </w:p>
    <w:p w14:paraId="4300AC6D" w14:textId="2476E0C6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="0093769A" w:rsidRPr="00AC7259">
        <w:rPr>
          <w:rFonts w:ascii="Times New Roman" w:hAnsi="Times New Roman" w:cs="Times New Roman"/>
          <w:i/>
          <w:iCs/>
          <w:sz w:val="28"/>
          <w:szCs w:val="28"/>
        </w:rPr>
        <w:t xml:space="preserve">Методична робота. </w:t>
      </w:r>
      <w:r w:rsidR="0093769A" w:rsidRPr="00AC7259">
        <w:rPr>
          <w:rFonts w:ascii="Times New Roman" w:hAnsi="Times New Roman" w:cs="Times New Roman"/>
          <w:sz w:val="28"/>
          <w:szCs w:val="28"/>
        </w:rPr>
        <w:t>Охоплює роботу членів методичного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об’єднання кураторів з реалізації проблемних питань виховної роботи, а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саме:</w:t>
      </w:r>
    </w:p>
    <w:p w14:paraId="396B2B65" w14:textId="1976B7A3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підготовка доповідей, методичних розробок, творчих робіт з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питань національного виховання студентської молоді;</w:t>
      </w:r>
    </w:p>
    <w:p w14:paraId="5F6C8400" w14:textId="2B853EC3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розробка сценаріїв і проведення виховних заходів;</w:t>
      </w:r>
    </w:p>
    <w:p w14:paraId="6821C149" w14:textId="409B09CD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проведення анкетування, тестування в академічній групі;</w:t>
      </w:r>
    </w:p>
    <w:p w14:paraId="24476C79" w14:textId="22BAC921" w:rsidR="0093769A" w:rsidRPr="00AC7259" w:rsidRDefault="00DE2C8E" w:rsidP="000B46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підбір питань анкет, тестів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4F14B6" w14:textId="4445874C" w:rsidR="0093769A" w:rsidRPr="00AC7259" w:rsidRDefault="00DE2C8E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3769A" w:rsidRPr="00AC7259">
        <w:rPr>
          <w:rFonts w:ascii="Times New Roman" w:hAnsi="Times New Roman" w:cs="Times New Roman"/>
          <w:sz w:val="28"/>
          <w:szCs w:val="28"/>
        </w:rPr>
        <w:t>вивчення і узагальнення кращого досвіду організації виховної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роботи в академічних групах з подальшим представленням </w:t>
      </w:r>
      <w:r w:rsidR="00E95A2F">
        <w:rPr>
          <w:rFonts w:ascii="Times New Roman" w:hAnsi="Times New Roman" w:cs="Times New Roman"/>
          <w:sz w:val="28"/>
          <w:szCs w:val="28"/>
        </w:rPr>
        <w:t>матеріалів кураторам академічних груп.</w:t>
      </w:r>
    </w:p>
    <w:p w14:paraId="6F10C9BE" w14:textId="67B9A821" w:rsidR="0093769A" w:rsidRPr="00AC7259" w:rsidRDefault="00E95A2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</w:t>
      </w:r>
      <w:r w:rsidR="007267A6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3769A" w:rsidRPr="00AC7259">
        <w:rPr>
          <w:rFonts w:ascii="Times New Roman" w:hAnsi="Times New Roman" w:cs="Times New Roman"/>
          <w:i/>
          <w:iCs/>
          <w:sz w:val="28"/>
          <w:szCs w:val="28"/>
        </w:rPr>
        <w:t xml:space="preserve">иховні заходи. </w:t>
      </w:r>
      <w:r w:rsidR="007267A6">
        <w:rPr>
          <w:rFonts w:ascii="Times New Roman" w:hAnsi="Times New Roman" w:cs="Times New Roman"/>
          <w:sz w:val="28"/>
          <w:szCs w:val="28"/>
        </w:rPr>
        <w:t>В</w:t>
      </w:r>
      <w:r w:rsidR="0093769A" w:rsidRPr="00AC7259">
        <w:rPr>
          <w:rFonts w:ascii="Times New Roman" w:hAnsi="Times New Roman" w:cs="Times New Roman"/>
          <w:sz w:val="28"/>
          <w:szCs w:val="28"/>
        </w:rPr>
        <w:t>иховні заходи повинні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охоплювати різні напрями національного виховання студентської молоді. З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метою удосконалення форм і методів виховання, підвищення рівня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проведення виховних заходів повинні обговорюватись на засіданнях</w:t>
      </w:r>
      <w:r w:rsidR="005117F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методичного об’єднання кураторів</w:t>
      </w:r>
      <w:r>
        <w:rPr>
          <w:rFonts w:ascii="Times New Roman" w:hAnsi="Times New Roman" w:cs="Times New Roman"/>
          <w:sz w:val="28"/>
          <w:szCs w:val="28"/>
        </w:rPr>
        <w:t xml:space="preserve"> академічних груп</w:t>
      </w:r>
      <w:r w:rsidR="0093769A" w:rsidRPr="00AC7259">
        <w:rPr>
          <w:rFonts w:ascii="Times New Roman" w:hAnsi="Times New Roman" w:cs="Times New Roman"/>
          <w:sz w:val="28"/>
          <w:szCs w:val="28"/>
        </w:rPr>
        <w:t>.</w:t>
      </w:r>
    </w:p>
    <w:p w14:paraId="2A48A36C" w14:textId="18C26E43" w:rsidR="00CF2316" w:rsidRPr="00AC7259" w:rsidRDefault="00E95A2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8.5. </w:t>
      </w:r>
      <w:r>
        <w:rPr>
          <w:rFonts w:ascii="Times New Roman" w:hAnsi="Times New Roman" w:cs="Times New Roman"/>
          <w:i/>
          <w:iCs/>
          <w:sz w:val="28"/>
          <w:szCs w:val="28"/>
        </w:rPr>
        <w:t>План засідань методичного об’єднання кураторів</w:t>
      </w:r>
      <w:r w:rsidR="0093769A" w:rsidRPr="00AC7259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117FA" w:rsidRPr="00AC7259">
        <w:rPr>
          <w:rFonts w:ascii="Times New Roman" w:hAnsi="Times New Roman" w:cs="Times New Roman"/>
          <w:sz w:val="28"/>
          <w:szCs w:val="28"/>
        </w:rPr>
        <w:t>методичного об’єднання кураторів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AB7CD4">
        <w:rPr>
          <w:rFonts w:ascii="Times New Roman" w:hAnsi="Times New Roman" w:cs="Times New Roman"/>
          <w:sz w:val="28"/>
          <w:szCs w:val="28"/>
        </w:rPr>
        <w:t>проводиться згідно</w:t>
      </w:r>
      <w:r>
        <w:rPr>
          <w:rFonts w:ascii="Times New Roman" w:hAnsi="Times New Roman" w:cs="Times New Roman"/>
          <w:sz w:val="28"/>
          <w:szCs w:val="28"/>
        </w:rPr>
        <w:t xml:space="preserve"> плану </w:t>
      </w:r>
      <w:r w:rsidR="00460D9D">
        <w:rPr>
          <w:rFonts w:ascii="Times New Roman" w:hAnsi="Times New Roman" w:cs="Times New Roman"/>
          <w:sz w:val="28"/>
          <w:szCs w:val="28"/>
        </w:rPr>
        <w:t>чотири</w:t>
      </w:r>
      <w:r>
        <w:rPr>
          <w:rFonts w:ascii="Times New Roman" w:hAnsi="Times New Roman" w:cs="Times New Roman"/>
          <w:sz w:val="28"/>
          <w:szCs w:val="28"/>
        </w:rPr>
        <w:t xml:space="preserve"> рази на </w:t>
      </w:r>
      <w:r w:rsidR="00AB7CD4">
        <w:rPr>
          <w:rFonts w:ascii="Times New Roman" w:hAnsi="Times New Roman" w:cs="Times New Roman"/>
          <w:sz w:val="28"/>
          <w:szCs w:val="28"/>
        </w:rPr>
        <w:t xml:space="preserve">навчальний </w:t>
      </w:r>
      <w:r>
        <w:rPr>
          <w:rFonts w:ascii="Times New Roman" w:hAnsi="Times New Roman" w:cs="Times New Roman"/>
          <w:sz w:val="28"/>
          <w:szCs w:val="28"/>
        </w:rPr>
        <w:t>рік</w:t>
      </w:r>
      <w:r w:rsidR="0093769A" w:rsidRPr="00AC7259">
        <w:rPr>
          <w:rFonts w:ascii="Times New Roman" w:hAnsi="Times New Roman" w:cs="Times New Roman"/>
          <w:sz w:val="28"/>
          <w:szCs w:val="28"/>
        </w:rPr>
        <w:t>. До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участі в роботі методичного об’єднання кураторів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можуть </w:t>
      </w:r>
      <w:r>
        <w:rPr>
          <w:rFonts w:ascii="Times New Roman" w:hAnsi="Times New Roman" w:cs="Times New Roman"/>
          <w:sz w:val="28"/>
          <w:szCs w:val="28"/>
        </w:rPr>
        <w:t>залучатися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керівники гуртків за інтересами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, керівники </w:t>
      </w:r>
      <w:r w:rsidR="0093769A" w:rsidRPr="00AC7259">
        <w:rPr>
          <w:rFonts w:ascii="Times New Roman" w:hAnsi="Times New Roman" w:cs="Times New Roman"/>
          <w:sz w:val="28"/>
          <w:szCs w:val="28"/>
        </w:rPr>
        <w:t>спортивних секцій,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CF2316" w:rsidRPr="00AC7259">
        <w:rPr>
          <w:rFonts w:ascii="Times New Roman" w:hAnsi="Times New Roman" w:cs="Times New Roman"/>
          <w:sz w:val="28"/>
          <w:szCs w:val="28"/>
        </w:rPr>
        <w:t>х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удожньої самодіяльності, </w:t>
      </w:r>
      <w:r w:rsidR="00630D1D">
        <w:rPr>
          <w:rFonts w:ascii="Times New Roman" w:hAnsi="Times New Roman" w:cs="Times New Roman"/>
          <w:sz w:val="28"/>
          <w:szCs w:val="28"/>
        </w:rPr>
        <w:t xml:space="preserve">співробітники бібліотеки, </w:t>
      </w:r>
      <w:r>
        <w:rPr>
          <w:rFonts w:ascii="Times New Roman" w:hAnsi="Times New Roman" w:cs="Times New Roman"/>
          <w:sz w:val="28"/>
          <w:szCs w:val="28"/>
        </w:rPr>
        <w:t xml:space="preserve">члени </w:t>
      </w:r>
      <w:r w:rsidR="0093769A" w:rsidRPr="00AC725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удентської ради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факультету, </w:t>
      </w:r>
      <w:r w:rsidR="00AB7CD4">
        <w:rPr>
          <w:rFonts w:ascii="Times New Roman" w:hAnsi="Times New Roman" w:cs="Times New Roman"/>
          <w:sz w:val="28"/>
          <w:szCs w:val="28"/>
        </w:rPr>
        <w:t xml:space="preserve">заступники декана та </w:t>
      </w:r>
      <w:r w:rsidR="0093769A" w:rsidRPr="00AC7259"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 xml:space="preserve"> факультету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C00309" w14:textId="5539CAD9" w:rsidR="0093769A" w:rsidRPr="00AC7259" w:rsidRDefault="0093769A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259">
        <w:rPr>
          <w:rFonts w:ascii="Times New Roman" w:hAnsi="Times New Roman" w:cs="Times New Roman"/>
          <w:sz w:val="28"/>
          <w:szCs w:val="28"/>
        </w:rPr>
        <w:t>Засідання можуть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E95A2F">
        <w:rPr>
          <w:rFonts w:ascii="Times New Roman" w:hAnsi="Times New Roman" w:cs="Times New Roman"/>
          <w:sz w:val="28"/>
          <w:szCs w:val="28"/>
        </w:rPr>
        <w:t xml:space="preserve">бути загального характеру − </w:t>
      </w:r>
      <w:r w:rsidRPr="00AC7259">
        <w:rPr>
          <w:rFonts w:ascii="Times New Roman" w:hAnsi="Times New Roman" w:cs="Times New Roman"/>
          <w:sz w:val="28"/>
          <w:szCs w:val="28"/>
        </w:rPr>
        <w:t>для всіх кураторів</w:t>
      </w:r>
      <w:r w:rsidR="00E95A2F">
        <w:rPr>
          <w:rFonts w:ascii="Times New Roman" w:hAnsi="Times New Roman" w:cs="Times New Roman"/>
          <w:sz w:val="28"/>
          <w:szCs w:val="28"/>
        </w:rPr>
        <w:t xml:space="preserve"> академічних груп факультету</w:t>
      </w:r>
      <w:r w:rsidRPr="00AC7259">
        <w:rPr>
          <w:rFonts w:ascii="Times New Roman" w:hAnsi="Times New Roman" w:cs="Times New Roman"/>
          <w:sz w:val="28"/>
          <w:szCs w:val="28"/>
        </w:rPr>
        <w:t>;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E95A2F">
        <w:rPr>
          <w:rFonts w:ascii="Times New Roman" w:hAnsi="Times New Roman" w:cs="Times New Roman"/>
          <w:sz w:val="28"/>
          <w:szCs w:val="28"/>
        </w:rPr>
        <w:t xml:space="preserve">кураторів </w:t>
      </w:r>
      <w:r w:rsidRPr="00AC7259">
        <w:rPr>
          <w:rFonts w:ascii="Times New Roman" w:hAnsi="Times New Roman" w:cs="Times New Roman"/>
          <w:sz w:val="28"/>
          <w:szCs w:val="28"/>
        </w:rPr>
        <w:t>груп за курсами навчання;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Pr="00AC7259">
        <w:rPr>
          <w:rFonts w:ascii="Times New Roman" w:hAnsi="Times New Roman" w:cs="Times New Roman"/>
          <w:sz w:val="28"/>
          <w:szCs w:val="28"/>
        </w:rPr>
        <w:t>кураторів груп з досвідом роботи менше трьох років.</w:t>
      </w:r>
    </w:p>
    <w:p w14:paraId="61E28D8A" w14:textId="2EEFB087" w:rsidR="0093769A" w:rsidRPr="00AC7259" w:rsidRDefault="00E95A2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</w:t>
      </w:r>
      <w:r w:rsidR="0093769A" w:rsidRPr="00AC7259">
        <w:rPr>
          <w:rFonts w:ascii="Times New Roman" w:hAnsi="Times New Roman" w:cs="Times New Roman"/>
          <w:sz w:val="28"/>
          <w:szCs w:val="28"/>
        </w:rPr>
        <w:t>На засідання виносяться питання методичного характеру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(виступи досвідчених кураторів, доповіді науковців), практичного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(вирішення педагогічних ситуацій), обговорення новин педагогічної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літератури, поповнення бібліотечного фонду.</w:t>
      </w:r>
    </w:p>
    <w:p w14:paraId="036448CB" w14:textId="04087765" w:rsidR="0093769A" w:rsidRDefault="00E95A2F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Кожне засідання методичного об’єднання кураторів академічних груп оформляється протоколом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. Рішення 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мають </w:t>
      </w:r>
      <w:r w:rsidR="0093769A" w:rsidRPr="00AC7259">
        <w:rPr>
          <w:rFonts w:ascii="Times New Roman" w:hAnsi="Times New Roman" w:cs="Times New Roman"/>
          <w:sz w:val="28"/>
          <w:szCs w:val="28"/>
        </w:rPr>
        <w:t xml:space="preserve">носити рекомендаційний характер </w:t>
      </w:r>
      <w:r w:rsidR="00CF2316" w:rsidRPr="00AC7259">
        <w:rPr>
          <w:rFonts w:ascii="Times New Roman" w:hAnsi="Times New Roman" w:cs="Times New Roman"/>
          <w:sz w:val="28"/>
          <w:szCs w:val="28"/>
        </w:rPr>
        <w:t>і</w:t>
      </w:r>
      <w:r w:rsidR="0093769A" w:rsidRPr="00AC7259">
        <w:rPr>
          <w:rFonts w:ascii="Times New Roman" w:hAnsi="Times New Roman" w:cs="Times New Roman"/>
          <w:sz w:val="28"/>
          <w:szCs w:val="28"/>
        </w:rPr>
        <w:t>з з</w:t>
      </w:r>
      <w:r>
        <w:rPr>
          <w:rFonts w:ascii="Times New Roman" w:hAnsi="Times New Roman" w:cs="Times New Roman"/>
          <w:sz w:val="28"/>
          <w:szCs w:val="28"/>
        </w:rPr>
        <w:t>азначенням термінів виконання відповідними</w:t>
      </w:r>
      <w:r w:rsidR="00CF2316" w:rsidRPr="00AC7259">
        <w:rPr>
          <w:rFonts w:ascii="Times New Roman" w:hAnsi="Times New Roman" w:cs="Times New Roman"/>
          <w:sz w:val="28"/>
          <w:szCs w:val="28"/>
        </w:rPr>
        <w:t xml:space="preserve"> </w:t>
      </w:r>
      <w:r w:rsidR="0093769A" w:rsidRPr="00AC7259">
        <w:rPr>
          <w:rFonts w:ascii="Times New Roman" w:hAnsi="Times New Roman" w:cs="Times New Roman"/>
          <w:sz w:val="28"/>
          <w:szCs w:val="28"/>
        </w:rPr>
        <w:t>виконавцями.</w:t>
      </w:r>
    </w:p>
    <w:p w14:paraId="67C40986" w14:textId="77777777" w:rsidR="00567635" w:rsidRDefault="00567635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2254A" w14:textId="02173D41" w:rsidR="00567635" w:rsidRPr="00567635" w:rsidRDefault="00567635" w:rsidP="000B46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9. </w:t>
      </w:r>
      <w:r w:rsidRPr="00567635">
        <w:rPr>
          <w:rFonts w:ascii="Times New Roman" w:hAnsi="Times New Roman" w:cs="Times New Roman"/>
          <w:b/>
          <w:sz w:val="28"/>
          <w:szCs w:val="28"/>
        </w:rPr>
        <w:t>Зміст вих</w:t>
      </w:r>
      <w:r>
        <w:rPr>
          <w:rFonts w:ascii="Times New Roman" w:hAnsi="Times New Roman" w:cs="Times New Roman"/>
          <w:b/>
          <w:sz w:val="28"/>
          <w:szCs w:val="28"/>
        </w:rPr>
        <w:t>овної роботи куратора академічної</w:t>
      </w:r>
      <w:r w:rsidRPr="00567635">
        <w:rPr>
          <w:rFonts w:ascii="Times New Roman" w:hAnsi="Times New Roman" w:cs="Times New Roman"/>
          <w:b/>
          <w:sz w:val="28"/>
          <w:szCs w:val="28"/>
        </w:rPr>
        <w:t xml:space="preserve"> групи</w:t>
      </w:r>
    </w:p>
    <w:p w14:paraId="3025FC05" w14:textId="77777777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9.1. </w:t>
      </w:r>
      <w:r w:rsidRPr="00567635">
        <w:rPr>
          <w:rFonts w:ascii="Times New Roman" w:hAnsi="Times New Roman" w:cs="Times New Roman"/>
          <w:sz w:val="28"/>
          <w:szCs w:val="28"/>
        </w:rPr>
        <w:t>Виховання високої моралі у молодого покоління, формування у нього українського менталітету на основі від</w:t>
      </w:r>
      <w:r>
        <w:rPr>
          <w:rFonts w:ascii="Times New Roman" w:hAnsi="Times New Roman" w:cs="Times New Roman"/>
          <w:sz w:val="28"/>
          <w:szCs w:val="28"/>
        </w:rPr>
        <w:t>родження національних традицій.</w:t>
      </w:r>
    </w:p>
    <w:p w14:paraId="6251D548" w14:textId="1C3FF162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67635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Pr="00567635">
        <w:rPr>
          <w:rFonts w:ascii="Times New Roman" w:hAnsi="Times New Roman" w:cs="Times New Roman"/>
          <w:sz w:val="28"/>
          <w:szCs w:val="28"/>
        </w:rPr>
        <w:t>умов для фізичного розвитку студентів, збереже</w:t>
      </w:r>
      <w:r>
        <w:rPr>
          <w:rFonts w:ascii="Times New Roman" w:hAnsi="Times New Roman" w:cs="Times New Roman"/>
          <w:sz w:val="28"/>
          <w:szCs w:val="28"/>
        </w:rPr>
        <w:t>ння та зміцнення їхнього здоров</w:t>
      </w:r>
      <w:r>
        <w:rPr>
          <w:rFonts w:ascii="Times New Roman" w:hAnsi="Times New Roman" w:cs="Times New Roman"/>
          <w:sz w:val="28"/>
          <w:szCs w:val="28"/>
          <w:lang w:val="ru-RU"/>
        </w:rPr>
        <w:t>ʼ</w:t>
      </w:r>
      <w:r w:rsidR="007267A6">
        <w:rPr>
          <w:rFonts w:ascii="Times New Roman" w:hAnsi="Times New Roman" w:cs="Times New Roman"/>
          <w:sz w:val="28"/>
          <w:szCs w:val="28"/>
        </w:rPr>
        <w:t>я шляхом проведення виховних годин з популяризації здорового способу життя, пропаганди спорту та фізичної культури.</w:t>
      </w:r>
    </w:p>
    <w:p w14:paraId="6BBCD086" w14:textId="77777777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9</w:t>
      </w:r>
      <w:r w:rsidRPr="00567635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 xml:space="preserve">Духовно-моральне виховання, домінантою якого є орієнтація на загальнолюдські цінності. </w:t>
      </w:r>
    </w:p>
    <w:p w14:paraId="658FF60A" w14:textId="4E88A10F" w:rsidR="00567635" w:rsidRP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567635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>Розвиток розумових і фізичних здібностей, формування високої пізнавальної культури, організація</w:t>
      </w:r>
      <w:r w:rsidR="007267A6">
        <w:rPr>
          <w:rFonts w:ascii="Times New Roman" w:hAnsi="Times New Roman" w:cs="Times New Roman"/>
          <w:sz w:val="28"/>
          <w:szCs w:val="28"/>
        </w:rPr>
        <w:t xml:space="preserve"> змістовного дозвілля студентів шляхом їх безпосередньої участі у виховних годинах, виступах на інших заходах.</w:t>
      </w:r>
    </w:p>
    <w:p w14:paraId="0F95F97F" w14:textId="04A00394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.5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>Підготовка студентів до г</w:t>
      </w:r>
      <w:r w:rsidR="007267A6">
        <w:rPr>
          <w:rFonts w:ascii="Times New Roman" w:hAnsi="Times New Roman" w:cs="Times New Roman"/>
          <w:sz w:val="28"/>
          <w:szCs w:val="28"/>
        </w:rPr>
        <w:t xml:space="preserve">осподарсько-трудової діяльності шляхом участі у різних заходах (акція </w:t>
      </w:r>
      <w:proofErr w:type="spellStart"/>
      <w:r w:rsidR="007267A6">
        <w:rPr>
          <w:rFonts w:ascii="Times New Roman" w:hAnsi="Times New Roman" w:cs="Times New Roman"/>
          <w:sz w:val="28"/>
          <w:szCs w:val="28"/>
        </w:rPr>
        <w:t>„Посади</w:t>
      </w:r>
      <w:proofErr w:type="spellEnd"/>
      <w:r w:rsidR="007267A6">
        <w:rPr>
          <w:rFonts w:ascii="Times New Roman" w:hAnsi="Times New Roman" w:cs="Times New Roman"/>
          <w:sz w:val="28"/>
          <w:szCs w:val="28"/>
        </w:rPr>
        <w:t xml:space="preserve"> дерево”, Загальнонаціональних суботниках).</w:t>
      </w:r>
    </w:p>
    <w:p w14:paraId="76FC9F47" w14:textId="2632D772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.6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>Створення умов для вільного вибору с</w:t>
      </w:r>
      <w:r>
        <w:rPr>
          <w:rFonts w:ascii="Times New Roman" w:hAnsi="Times New Roman" w:cs="Times New Roman"/>
          <w:sz w:val="28"/>
          <w:szCs w:val="28"/>
        </w:rPr>
        <w:t>тудентами світоглядних позицій.</w:t>
      </w:r>
    </w:p>
    <w:p w14:paraId="6324D4CD" w14:textId="0D97E286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.7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0D1D">
        <w:rPr>
          <w:rFonts w:ascii="Times New Roman" w:hAnsi="Times New Roman" w:cs="Times New Roman"/>
          <w:sz w:val="28"/>
          <w:szCs w:val="28"/>
        </w:rPr>
        <w:t xml:space="preserve">Регулювання і коректування міжособистісних стосунків </w:t>
      </w:r>
      <w:r w:rsidR="007267A6">
        <w:rPr>
          <w:rFonts w:ascii="Times New Roman" w:hAnsi="Times New Roman" w:cs="Times New Roman"/>
          <w:sz w:val="28"/>
          <w:szCs w:val="28"/>
        </w:rPr>
        <w:t xml:space="preserve">у академічній групі, профілактика розмежування </w:t>
      </w:r>
      <w:r w:rsidR="00892278">
        <w:rPr>
          <w:rFonts w:ascii="Times New Roman" w:hAnsi="Times New Roman" w:cs="Times New Roman"/>
          <w:sz w:val="28"/>
          <w:szCs w:val="28"/>
        </w:rPr>
        <w:t>серед студентів і пропаганда сили у їх єдності.</w:t>
      </w:r>
    </w:p>
    <w:p w14:paraId="3621F66F" w14:textId="7D40B539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.8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 xml:space="preserve">Урахування інтересів студентів під час організації </w:t>
      </w:r>
      <w:proofErr w:type="spellStart"/>
      <w:r w:rsidRPr="00567635">
        <w:rPr>
          <w:rFonts w:ascii="Times New Roman" w:hAnsi="Times New Roman" w:cs="Times New Roman"/>
          <w:sz w:val="28"/>
          <w:szCs w:val="28"/>
        </w:rPr>
        <w:t>освітньо-виховного</w:t>
      </w:r>
      <w:proofErr w:type="spellEnd"/>
      <w:r w:rsidRPr="00567635">
        <w:rPr>
          <w:rFonts w:ascii="Times New Roman" w:hAnsi="Times New Roman" w:cs="Times New Roman"/>
          <w:sz w:val="28"/>
          <w:szCs w:val="28"/>
        </w:rPr>
        <w:t xml:space="preserve"> процесу. </w:t>
      </w:r>
    </w:p>
    <w:p w14:paraId="6977208D" w14:textId="5F879C3F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.9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>Організація роботи з обдарованими студентами, з незахищеними категоріями та за місцем проживання (гуртожитки). Куратором сист</w:t>
      </w:r>
      <w:r>
        <w:rPr>
          <w:rFonts w:ascii="Times New Roman" w:hAnsi="Times New Roman" w:cs="Times New Roman"/>
          <w:sz w:val="28"/>
          <w:szCs w:val="28"/>
        </w:rPr>
        <w:t xml:space="preserve">ематично здійснюється контроль </w:t>
      </w:r>
      <w:r w:rsidR="00483DE4">
        <w:rPr>
          <w:rFonts w:ascii="Times New Roman" w:hAnsi="Times New Roman" w:cs="Times New Roman"/>
          <w:sz w:val="28"/>
          <w:szCs w:val="28"/>
        </w:rPr>
        <w:t>за побутовими умовами життя</w:t>
      </w:r>
      <w:r w:rsidRPr="00567635">
        <w:rPr>
          <w:rFonts w:ascii="Times New Roman" w:hAnsi="Times New Roman" w:cs="Times New Roman"/>
          <w:sz w:val="28"/>
          <w:szCs w:val="28"/>
        </w:rPr>
        <w:t xml:space="preserve"> студентів у гуртож</w:t>
      </w:r>
      <w:r w:rsidR="00483DE4">
        <w:rPr>
          <w:rFonts w:ascii="Times New Roman" w:hAnsi="Times New Roman" w:cs="Times New Roman"/>
          <w:sz w:val="28"/>
          <w:szCs w:val="28"/>
        </w:rPr>
        <w:t>итку</w:t>
      </w:r>
      <w:r w:rsidRPr="005676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831B2C" w14:textId="6F5FF790" w:rsid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.10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67635">
        <w:rPr>
          <w:rFonts w:ascii="Times New Roman" w:hAnsi="Times New Roman" w:cs="Times New Roman"/>
          <w:sz w:val="28"/>
          <w:szCs w:val="28"/>
        </w:rPr>
        <w:t xml:space="preserve">Співпраця з громадськими організаціями міста. </w:t>
      </w:r>
    </w:p>
    <w:p w14:paraId="11740480" w14:textId="13CD6CEE" w:rsidR="00483DE4" w:rsidRPr="00483DE4" w:rsidRDefault="007267A6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</w:t>
      </w:r>
      <w:r w:rsidR="00483DE4">
        <w:rPr>
          <w:rFonts w:ascii="Times New Roman" w:hAnsi="Times New Roman" w:cs="Times New Roman"/>
          <w:sz w:val="28"/>
          <w:szCs w:val="28"/>
        </w:rPr>
        <w:t>. Ведення обліку, аналізу успішності та відвідування занять студентів.</w:t>
      </w:r>
    </w:p>
    <w:p w14:paraId="5F3D682A" w14:textId="16D9D5DF" w:rsidR="00567635" w:rsidRPr="00567635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67A6">
        <w:rPr>
          <w:rFonts w:ascii="Times New Roman" w:hAnsi="Times New Roman" w:cs="Times New Roman"/>
          <w:sz w:val="28"/>
          <w:szCs w:val="28"/>
        </w:rPr>
        <w:t>.12</w:t>
      </w:r>
      <w:r w:rsidRPr="005676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0D1D">
        <w:rPr>
          <w:rFonts w:ascii="Times New Roman" w:hAnsi="Times New Roman" w:cs="Times New Roman"/>
          <w:sz w:val="28"/>
          <w:szCs w:val="28"/>
        </w:rPr>
        <w:t>Постійна робота</w:t>
      </w:r>
      <w:r>
        <w:rPr>
          <w:rFonts w:ascii="Times New Roman" w:hAnsi="Times New Roman" w:cs="Times New Roman"/>
          <w:sz w:val="28"/>
          <w:szCs w:val="28"/>
        </w:rPr>
        <w:t xml:space="preserve"> з батьками через листування, телефонування та </w:t>
      </w:r>
      <w:r w:rsidR="00FC4C4D">
        <w:rPr>
          <w:rFonts w:ascii="Times New Roman" w:hAnsi="Times New Roman" w:cs="Times New Roman"/>
          <w:sz w:val="28"/>
          <w:szCs w:val="28"/>
        </w:rPr>
        <w:t>засоби дистанційного зв’язку</w:t>
      </w:r>
      <w:r w:rsidR="00483DE4">
        <w:rPr>
          <w:rFonts w:ascii="Times New Roman" w:hAnsi="Times New Roman" w:cs="Times New Roman"/>
          <w:sz w:val="28"/>
          <w:szCs w:val="28"/>
        </w:rPr>
        <w:t>. Організація надання допомоги студентам з низькою успішністю та пошук спільно з батьками</w:t>
      </w:r>
      <w:r w:rsidR="00630D1D">
        <w:rPr>
          <w:rFonts w:ascii="Times New Roman" w:hAnsi="Times New Roman" w:cs="Times New Roman"/>
          <w:sz w:val="28"/>
          <w:szCs w:val="28"/>
        </w:rPr>
        <w:t xml:space="preserve"> </w:t>
      </w:r>
      <w:r w:rsidR="00483DE4">
        <w:rPr>
          <w:rFonts w:ascii="Times New Roman" w:hAnsi="Times New Roman" w:cs="Times New Roman"/>
          <w:sz w:val="28"/>
          <w:szCs w:val="28"/>
        </w:rPr>
        <w:t>методів впливу.</w:t>
      </w:r>
      <w:bookmarkStart w:id="0" w:name="_GoBack"/>
      <w:bookmarkEnd w:id="0"/>
    </w:p>
    <w:p w14:paraId="499EFE49" w14:textId="77777777" w:rsidR="00567635" w:rsidRPr="00AC7259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6049E1" w14:textId="77777777" w:rsidR="00567635" w:rsidRPr="00AC7259" w:rsidRDefault="00567635" w:rsidP="000B46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7635" w:rsidRPr="00AC7259" w:rsidSect="00EB4D08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DC"/>
    <w:rsid w:val="0004636F"/>
    <w:rsid w:val="000B462C"/>
    <w:rsid w:val="000E1B67"/>
    <w:rsid w:val="0016744A"/>
    <w:rsid w:val="00175118"/>
    <w:rsid w:val="00182E90"/>
    <w:rsid w:val="00183670"/>
    <w:rsid w:val="001E69E1"/>
    <w:rsid w:val="00266FF8"/>
    <w:rsid w:val="002D19A6"/>
    <w:rsid w:val="002D6E6F"/>
    <w:rsid w:val="0038156B"/>
    <w:rsid w:val="003F1ED3"/>
    <w:rsid w:val="00460D9D"/>
    <w:rsid w:val="00483DE4"/>
    <w:rsid w:val="004B2CFA"/>
    <w:rsid w:val="004D0722"/>
    <w:rsid w:val="005117FA"/>
    <w:rsid w:val="00567635"/>
    <w:rsid w:val="005809CC"/>
    <w:rsid w:val="005D2A9B"/>
    <w:rsid w:val="005F3037"/>
    <w:rsid w:val="00630D1D"/>
    <w:rsid w:val="007267A6"/>
    <w:rsid w:val="00792F05"/>
    <w:rsid w:val="007C74E7"/>
    <w:rsid w:val="007D2627"/>
    <w:rsid w:val="00892278"/>
    <w:rsid w:val="008B6481"/>
    <w:rsid w:val="0093769A"/>
    <w:rsid w:val="009E3078"/>
    <w:rsid w:val="00A505DC"/>
    <w:rsid w:val="00A54695"/>
    <w:rsid w:val="00A65C1C"/>
    <w:rsid w:val="00AB7CD4"/>
    <w:rsid w:val="00AC7259"/>
    <w:rsid w:val="00B110BE"/>
    <w:rsid w:val="00CB7B7D"/>
    <w:rsid w:val="00CD5A38"/>
    <w:rsid w:val="00CE5F1D"/>
    <w:rsid w:val="00CF2316"/>
    <w:rsid w:val="00D20219"/>
    <w:rsid w:val="00D85A36"/>
    <w:rsid w:val="00DA571E"/>
    <w:rsid w:val="00DE2C8E"/>
    <w:rsid w:val="00E95A2F"/>
    <w:rsid w:val="00EB4D08"/>
    <w:rsid w:val="00F4259B"/>
    <w:rsid w:val="00F67820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B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7</Pages>
  <Words>8082</Words>
  <Characters>4608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Кравець</dc:creator>
  <cp:keywords/>
  <dc:description/>
  <cp:lastModifiedBy>Андрей</cp:lastModifiedBy>
  <cp:revision>29</cp:revision>
  <dcterms:created xsi:type="dcterms:W3CDTF">2021-09-23T20:40:00Z</dcterms:created>
  <dcterms:modified xsi:type="dcterms:W3CDTF">2021-10-11T14:16:00Z</dcterms:modified>
</cp:coreProperties>
</file>