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052E" w14:textId="77777777" w:rsidR="006049B8" w:rsidRPr="00DE1DE6" w:rsidRDefault="00BC1C2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101C7CA9" wp14:editId="2FE71CC3">
            <wp:simplePos x="0" y="0"/>
            <wp:positionH relativeFrom="column">
              <wp:posOffset>298450</wp:posOffset>
            </wp:positionH>
            <wp:positionV relativeFrom="paragraph">
              <wp:posOffset>0</wp:posOffset>
            </wp:positionV>
            <wp:extent cx="1714500" cy="2283619"/>
            <wp:effectExtent l="0" t="0" r="0" b="2540"/>
            <wp:wrapThrough wrapText="bothSides">
              <wp:wrapPolygon edited="0">
                <wp:start x="0" y="0"/>
                <wp:lineTo x="0" y="21444"/>
                <wp:lineTo x="21360" y="21444"/>
                <wp:lineTo x="213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9-12_11-40-4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951" w:rsidRPr="00DE1DE6">
        <w:rPr>
          <w:rFonts w:ascii="Times New Roman" w:hAnsi="Times New Roman"/>
          <w:sz w:val="28"/>
          <w:szCs w:val="28"/>
          <w:lang w:val="ru-RU"/>
        </w:rPr>
        <w:t>Голові Студентської ради</w:t>
      </w:r>
    </w:p>
    <w:p w14:paraId="074CA881" w14:textId="77777777" w:rsidR="006049B8" w:rsidRPr="00DE1DE6" w:rsidRDefault="00FD295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>Факультету плодоовочівництва, екології</w:t>
      </w:r>
    </w:p>
    <w:p w14:paraId="22E91AD5" w14:textId="77777777" w:rsidR="006049B8" w:rsidRPr="00DE1DE6" w:rsidRDefault="00FD295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 xml:space="preserve"> та захисту рослин </w:t>
      </w:r>
    </w:p>
    <w:p w14:paraId="63B7192B" w14:textId="77777777" w:rsidR="006049B8" w:rsidRPr="00DE1DE6" w:rsidRDefault="00BC1C2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Любченко Анні</w:t>
      </w:r>
    </w:p>
    <w:p w14:paraId="024D84E1" w14:textId="77777777" w:rsidR="006049B8" w:rsidRPr="00DE1DE6" w:rsidRDefault="00FD295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 xml:space="preserve">Микода Іларіон </w:t>
      </w:r>
    </w:p>
    <w:p w14:paraId="72EF61AF" w14:textId="77777777" w:rsidR="006049B8" w:rsidRPr="00DE1DE6" w:rsidRDefault="00FD295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>41с</w:t>
      </w:r>
    </w:p>
    <w:p w14:paraId="64836E63" w14:textId="77777777" w:rsidR="006049B8" w:rsidRPr="00DE1DE6" w:rsidRDefault="002871C9" w:rsidP="00BC1C2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08.09.2024</w:t>
      </w:r>
    </w:p>
    <w:p w14:paraId="212EA774" w14:textId="77777777" w:rsidR="006049B8" w:rsidRPr="00DE1DE6" w:rsidRDefault="00FD2951" w:rsidP="00DE1D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E1DE6">
        <w:rPr>
          <w:rFonts w:ascii="Times New Roman" w:hAnsi="Times New Roman"/>
          <w:b/>
          <w:bCs/>
          <w:sz w:val="28"/>
          <w:szCs w:val="28"/>
          <w:lang w:val="ru-RU"/>
        </w:rPr>
        <w:t>Шановна Студентська рада</w:t>
      </w:r>
    </w:p>
    <w:p w14:paraId="15DADEAA" w14:textId="77777777" w:rsidR="006049B8" w:rsidRPr="00DE1DE6" w:rsidRDefault="00FD2951" w:rsidP="00DE1D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>Я Микода Іларіон Русланович студент четвертого курсу звертаюся до Вас із проханням розглянути мою кандидатуру для приєднання до студентської ради. Протягом навчання я активно брав участь у житті університету, допомагаючи студентській раді у організації різних заходів і ініціатив. Моя участь у роботі студентської ради допомогла мені краще зрозуміти специфіку роботи цієї організації та важливість командної роботи для досягнення спільних цілей, тому з цього семестру хочу долучитись до неї офіційно. Вважаю, що студентські роки – це не тільки час для здобуття знань, але й унікальна можливість розвивати себе як активного члена суспільства, формувати свої лідерські та організаційні навички.</w:t>
      </w:r>
    </w:p>
    <w:p w14:paraId="089CEB37" w14:textId="77777777" w:rsidR="006049B8" w:rsidRPr="00DE1DE6" w:rsidRDefault="00FD2951" w:rsidP="00DE1D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>Моя основна мета в роботі студентської ради – показати своїм одноліткам, що не варто залишатися осторонь. Студенти мають розуміти, що їхня активна участь може змінити життя університету на краще. Це час, коли ми можемо не лише вчитися, але й робити свій внесок у розвиток університетської спільноти. Я переконаний, що за допомогою студентської ради зможу досягти цієї мети, мотивуючи інших долучатися до ініціатив, брати участь у проєктах та не марнувати дорогоцінний час молодості.</w:t>
      </w:r>
    </w:p>
    <w:p w14:paraId="06F84D17" w14:textId="77777777" w:rsidR="006049B8" w:rsidRPr="00DE1DE6" w:rsidRDefault="00FD2951" w:rsidP="00DE1DE6">
      <w:pPr>
        <w:jc w:val="both"/>
        <w:rPr>
          <w:rFonts w:ascii="Times New Roman" w:hAnsi="Times New Roman"/>
          <w:sz w:val="28"/>
          <w:szCs w:val="28"/>
        </w:rPr>
      </w:pPr>
      <w:r w:rsidRPr="00DE1DE6">
        <w:rPr>
          <w:rFonts w:ascii="Times New Roman" w:hAnsi="Times New Roman"/>
          <w:sz w:val="28"/>
          <w:szCs w:val="28"/>
        </w:rPr>
        <w:t>З повагою,</w:t>
      </w:r>
    </w:p>
    <w:p w14:paraId="7EB20FFE" w14:textId="77777777" w:rsidR="006049B8" w:rsidRPr="00DE1DE6" w:rsidRDefault="00FD2951" w:rsidP="00DE1DE6">
      <w:pPr>
        <w:jc w:val="both"/>
        <w:rPr>
          <w:rFonts w:ascii="Times New Roman" w:hAnsi="Times New Roman"/>
          <w:sz w:val="28"/>
          <w:szCs w:val="28"/>
        </w:rPr>
      </w:pPr>
      <w:r w:rsidRPr="00DE1DE6">
        <w:rPr>
          <w:rFonts w:ascii="Times New Roman" w:hAnsi="Times New Roman"/>
          <w:sz w:val="28"/>
          <w:szCs w:val="28"/>
        </w:rPr>
        <w:t>Микода Іларіон</w:t>
      </w:r>
    </w:p>
    <w:sectPr w:rsidR="006049B8" w:rsidRPr="00DE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B8"/>
    <w:rsid w:val="0011486B"/>
    <w:rsid w:val="001B682A"/>
    <w:rsid w:val="002871C9"/>
    <w:rsid w:val="004E637D"/>
    <w:rsid w:val="006049B8"/>
    <w:rsid w:val="00BC1C2C"/>
    <w:rsid w:val="00D62456"/>
    <w:rsid w:val="00DE1DE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52CBA"/>
  <w15:docId w15:val="{279DBD0A-D717-4C97-8177-C26E0EC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2201117TY</dc:creator>
  <cp:lastModifiedBy>Аня Любченко</cp:lastModifiedBy>
  <cp:revision>2</cp:revision>
  <dcterms:created xsi:type="dcterms:W3CDTF">2024-09-20T05:28:00Z</dcterms:created>
  <dcterms:modified xsi:type="dcterms:W3CDTF">2024-09-20T05:28:00Z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a8eb4310bad54c969320cb2369f7475c</vt:lpwstr>
  </property>
</Properties>
</file>